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7758" w14:textId="77777777" w:rsidR="00642089" w:rsidRPr="0051066D" w:rsidRDefault="00C27C2C"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DC7349" w14:paraId="44C17968" w14:textId="77777777" w:rsidTr="00B25523">
        <w:trPr>
          <w:trHeight w:val="8976"/>
        </w:trPr>
        <w:tc>
          <w:tcPr>
            <w:tcW w:w="3178" w:type="dxa"/>
          </w:tcPr>
          <w:p w14:paraId="0B915898" w14:textId="77777777" w:rsidR="00642089" w:rsidRPr="00BE480F" w:rsidRDefault="00C27C2C"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75688EC3" wp14:editId="4739B557">
                  <wp:simplePos x="0" y="0"/>
                  <wp:positionH relativeFrom="page">
                    <wp:align>center</wp:align>
                  </wp:positionH>
                  <wp:positionV relativeFrom="paragraph">
                    <wp:posOffset>0</wp:posOffset>
                  </wp:positionV>
                  <wp:extent cx="1428949" cy="1133633"/>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1133633"/>
                          </a:xfrm>
                          <a:prstGeom prst="rect">
                            <a:avLst/>
                          </a:prstGeom>
                        </pic:spPr>
                      </pic:pic>
                    </a:graphicData>
                  </a:graphic>
                </wp:anchor>
              </w:drawing>
            </w:r>
          </w:p>
        </w:tc>
        <w:tc>
          <w:tcPr>
            <w:tcW w:w="6229" w:type="dxa"/>
          </w:tcPr>
          <w:p w14:paraId="620068CD" w14:textId="77777777" w:rsidR="00642089" w:rsidRDefault="00C27C2C"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0BEEB708" wp14:editId="5FF05B03">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DC7349" w14:paraId="5309865B" w14:textId="77777777" w:rsidTr="0051066D">
                                    <w:trPr>
                                      <w:trHeight w:val="1837"/>
                                    </w:trPr>
                                    <w:tc>
                                      <w:tcPr>
                                        <w:tcW w:w="10632" w:type="dxa"/>
                                        <w:vAlign w:val="center"/>
                                      </w:tcPr>
                                      <w:p w14:paraId="26969EE5" w14:textId="77777777" w:rsidR="00642089" w:rsidRPr="003E0246" w:rsidRDefault="00C27C2C"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7B5A7587" w14:textId="77777777" w:rsidR="00642089" w:rsidRPr="003E0246" w:rsidRDefault="00C27C2C"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585BC10A" w14:textId="77777777" w:rsidR="00A66941" w:rsidRDefault="00C27C2C"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DC7349" w14:paraId="185097B3" w14:textId="77777777" w:rsidTr="0051066D">
                                    <w:trPr>
                                      <w:trHeight w:val="20"/>
                                    </w:trPr>
                                    <w:tc>
                                      <w:tcPr>
                                        <w:tcW w:w="10632" w:type="dxa"/>
                                      </w:tcPr>
                                      <w:p w14:paraId="2F743637" w14:textId="77777777" w:rsidR="00A66941" w:rsidRPr="00642089" w:rsidRDefault="00C27C2C" w:rsidP="000D139C">
                                        <w:pPr>
                                          <w:spacing w:before="240" w:after="0" w:line="240" w:lineRule="auto"/>
                                        </w:pPr>
                                        <w:r w:rsidRPr="00642089">
                                          <w:t xml:space="preserve">Attested on 21 March 2023 at 10:43 AM by Warren Lloyd </w:t>
                                        </w:r>
                                        <w:r w:rsidRPr="00642089">
                                          <w:t>(Principal)</w:t>
                                        </w:r>
                                      </w:p>
                                    </w:tc>
                                  </w:tr>
                                </w:tbl>
                                <w:p w14:paraId="66D87EF3" w14:textId="77777777" w:rsidR="00A66941" w:rsidRDefault="00C27C2C"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DC7349" w14:paraId="640CE730" w14:textId="77777777" w:rsidTr="000D139C">
                                    <w:trPr>
                                      <w:trHeight w:val="522"/>
                                    </w:trPr>
                                    <w:tc>
                                      <w:tcPr>
                                        <w:tcW w:w="10632" w:type="dxa"/>
                                        <w:vAlign w:val="center"/>
                                      </w:tcPr>
                                      <w:p w14:paraId="1A8B10B6" w14:textId="77777777" w:rsidR="00A66941" w:rsidRDefault="00C27C2C"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DC7349" w14:paraId="5BC17007" w14:textId="77777777" w:rsidTr="000D139C">
                                    <w:trPr>
                                      <w:trHeight w:val="113"/>
                                    </w:trPr>
                                    <w:tc>
                                      <w:tcPr>
                                        <w:tcW w:w="10632" w:type="dxa"/>
                                      </w:tcPr>
                                      <w:p w14:paraId="5E0E0ACE" w14:textId="77777777" w:rsidR="00A66941" w:rsidRPr="00642089" w:rsidRDefault="00C27C2C" w:rsidP="000D139C">
                                        <w:pPr>
                                          <w:spacing w:before="240" w:after="0" w:line="240" w:lineRule="auto"/>
                                        </w:pPr>
                                        <w:r w:rsidRPr="00642089">
                                          <w:t xml:space="preserve">Attested on 28 April 2023 at 12:15 PM by Katie Cramp (School Council </w:t>
                                        </w:r>
                                        <w:r w:rsidRPr="00642089">
                                          <w:t>President)</w:t>
                                        </w:r>
                                      </w:p>
                                    </w:tc>
                                  </w:tr>
                                </w:tbl>
                                <w:p w14:paraId="26F3ABAA" w14:textId="77777777" w:rsidR="00A66941" w:rsidRDefault="00C27C2C" w:rsidP="00177D7F"/>
                              </w:txbxContent>
                            </wps:txbx>
                            <wps:bodyPr rot="0" vert="horz" wrap="square" anchor="t" anchorCtr="0" upright="1"/>
                          </wps:wsp>
                        </a:graphicData>
                      </a:graphic>
                    </wp:anchor>
                  </w:drawing>
                </mc:Choice>
                <mc:Fallback>
                  <w:pict>
                    <v:shapetype w14:anchorId="0BEEB708"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&#13;&#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DC7349" w14:paraId="5309865B" w14:textId="77777777" w:rsidTr="0051066D">
                              <w:trPr>
                                <w:trHeight w:val="1837"/>
                              </w:trPr>
                              <w:tc>
                                <w:tcPr>
                                  <w:tcW w:w="10632" w:type="dxa"/>
                                  <w:vAlign w:val="center"/>
                                </w:tcPr>
                                <w:p w14:paraId="26969EE5" w14:textId="77777777" w:rsidR="00642089" w:rsidRPr="003E0246" w:rsidRDefault="00C27C2C"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7B5A7587" w14:textId="77777777" w:rsidR="00642089" w:rsidRPr="003E0246" w:rsidRDefault="00C27C2C"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585BC10A" w14:textId="77777777" w:rsidR="00A66941" w:rsidRDefault="00C27C2C"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DC7349" w14:paraId="185097B3" w14:textId="77777777" w:rsidTr="0051066D">
                              <w:trPr>
                                <w:trHeight w:val="20"/>
                              </w:trPr>
                              <w:tc>
                                <w:tcPr>
                                  <w:tcW w:w="10632" w:type="dxa"/>
                                </w:tcPr>
                                <w:p w14:paraId="2F743637" w14:textId="77777777" w:rsidR="00A66941" w:rsidRPr="00642089" w:rsidRDefault="00C27C2C" w:rsidP="000D139C">
                                  <w:pPr>
                                    <w:spacing w:before="240" w:after="0" w:line="240" w:lineRule="auto"/>
                                  </w:pPr>
                                  <w:r w:rsidRPr="00642089">
                                    <w:t xml:space="preserve">Attested on 21 March 2023 at 10:43 AM by Warren Lloyd </w:t>
                                  </w:r>
                                  <w:r w:rsidRPr="00642089">
                                    <w:t>(Principal)</w:t>
                                  </w:r>
                                </w:p>
                              </w:tc>
                            </w:tr>
                          </w:tbl>
                          <w:p w14:paraId="66D87EF3" w14:textId="77777777" w:rsidR="00A66941" w:rsidRDefault="00C27C2C"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DC7349" w14:paraId="640CE730" w14:textId="77777777" w:rsidTr="000D139C">
                              <w:trPr>
                                <w:trHeight w:val="522"/>
                              </w:trPr>
                              <w:tc>
                                <w:tcPr>
                                  <w:tcW w:w="10632" w:type="dxa"/>
                                  <w:vAlign w:val="center"/>
                                </w:tcPr>
                                <w:p w14:paraId="1A8B10B6" w14:textId="77777777" w:rsidR="00A66941" w:rsidRDefault="00C27C2C"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DC7349" w14:paraId="5BC17007" w14:textId="77777777" w:rsidTr="000D139C">
                              <w:trPr>
                                <w:trHeight w:val="113"/>
                              </w:trPr>
                              <w:tc>
                                <w:tcPr>
                                  <w:tcW w:w="10632" w:type="dxa"/>
                                </w:tcPr>
                                <w:p w14:paraId="5E0E0ACE" w14:textId="77777777" w:rsidR="00A66941" w:rsidRPr="00642089" w:rsidRDefault="00C27C2C" w:rsidP="000D139C">
                                  <w:pPr>
                                    <w:spacing w:before="240" w:after="0" w:line="240" w:lineRule="auto"/>
                                  </w:pPr>
                                  <w:r w:rsidRPr="00642089">
                                    <w:t xml:space="preserve">Attested on 28 April 2023 at 12:15 PM by Katie Cramp (School Council </w:t>
                                  </w:r>
                                  <w:r w:rsidRPr="00642089">
                                    <w:t>President)</w:t>
                                  </w:r>
                                </w:p>
                              </w:tc>
                            </w:tr>
                          </w:tbl>
                          <w:p w14:paraId="26F3ABAA" w14:textId="77777777" w:rsidR="00A66941" w:rsidRDefault="00C27C2C" w:rsidP="00177D7F"/>
                        </w:txbxContent>
                      </v:textbox>
                      <w10:wrap anchorx="margin"/>
                    </v:shape>
                  </w:pict>
                </mc:Fallback>
              </mc:AlternateContent>
            </w:r>
          </w:p>
        </w:tc>
      </w:tr>
    </w:tbl>
    <w:p w14:paraId="4D5B6B10" w14:textId="77777777" w:rsidR="00B076DB" w:rsidRPr="0051066D" w:rsidRDefault="00C27C2C"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Eltham East Primary School (4897)</w:t>
      </w:r>
    </w:p>
    <w:p w14:paraId="47272E50" w14:textId="77777777" w:rsidR="00B25523" w:rsidRPr="00642089" w:rsidRDefault="00C27C2C" w:rsidP="00A66941">
      <w:pPr>
        <w:ind w:right="419"/>
        <w:rPr>
          <w:color w:val="FFFFFF" w:themeColor="background1"/>
          <w:sz w:val="36"/>
          <w:szCs w:val="36"/>
        </w:rPr>
      </w:pPr>
    </w:p>
    <w:p w14:paraId="45288350" w14:textId="77777777" w:rsidR="00BE480F" w:rsidRDefault="00C27C2C" w:rsidP="00AF1438">
      <w:pPr>
        <w:ind w:left="540" w:right="419"/>
        <w:rPr>
          <w:color w:val="595959" w:themeColor="text1" w:themeTint="A6"/>
        </w:rPr>
      </w:pPr>
    </w:p>
    <w:p w14:paraId="3E425C25" w14:textId="77777777" w:rsidR="00481904" w:rsidRDefault="00C27C2C"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12D5C73E" w14:textId="77777777" w:rsidR="005568AC" w:rsidRDefault="00C27C2C" w:rsidP="0050417D">
      <w:pPr>
        <w:pStyle w:val="ESHeading10"/>
        <w:spacing w:after="0" w:line="240" w:lineRule="auto"/>
      </w:pPr>
      <w:r>
        <w:lastRenderedPageBreak/>
        <w:t>How to read the Annual Report</w:t>
      </w:r>
    </w:p>
    <w:p w14:paraId="2E495A29" w14:textId="77777777" w:rsidR="00737A25" w:rsidRPr="006825C7" w:rsidRDefault="00C27C2C"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4F14990E" w14:textId="77777777" w:rsidR="000D1CDD" w:rsidRPr="007B3E14" w:rsidRDefault="00C27C2C" w:rsidP="000D1CDD">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644096D5" w14:textId="77777777" w:rsidR="000D1CDD" w:rsidRPr="007B3E14" w:rsidRDefault="00C27C2C"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1CE76709" w14:textId="77777777" w:rsidR="000D1CDD" w:rsidRDefault="00C27C2C"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74688F32" w14:textId="77777777" w:rsidR="00737A25" w:rsidRPr="00620299" w:rsidRDefault="00C27C2C"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6A4A6394" w14:textId="77777777" w:rsidR="00737A25" w:rsidRDefault="00C27C2C"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42DB0CB1" w14:textId="77777777" w:rsidR="00737A25" w:rsidRDefault="00C27C2C"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6882B9AA" w14:textId="77777777" w:rsidR="00737A25" w:rsidRDefault="00C27C2C"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7A19A704" w14:textId="77777777" w:rsidR="00737A25" w:rsidRPr="00A14E75" w:rsidRDefault="00C27C2C"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452932BF" w14:textId="77777777" w:rsidR="00737A25" w:rsidRPr="00A14E75" w:rsidRDefault="00C27C2C"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588CB19C" w14:textId="77777777" w:rsidR="00737A25" w:rsidRDefault="00C27C2C"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w:t>
      </w:r>
      <w:r w:rsidRPr="00A14E75">
        <w:rPr>
          <w:rFonts w:eastAsia="Arial" w:cs="Times New Roman"/>
          <w:bCs/>
          <w:color w:val="000000"/>
          <w:szCs w:val="20"/>
        </w:rPr>
        <w:t>limate in the School Staff Survey</w:t>
      </w:r>
      <w:r>
        <w:rPr>
          <w:rFonts w:eastAsia="Arial" w:cs="Times New Roman"/>
          <w:bCs/>
          <w:color w:val="000000"/>
          <w:szCs w:val="20"/>
        </w:rPr>
        <w:t>, shown against the statewide average for Primary schools</w:t>
      </w:r>
    </w:p>
    <w:p w14:paraId="2886A0EA" w14:textId="77777777" w:rsidR="00737A25" w:rsidRDefault="00C27C2C" w:rsidP="00737A25">
      <w:pPr>
        <w:spacing w:line="240" w:lineRule="auto"/>
        <w:ind w:left="720"/>
        <w:rPr>
          <w:rFonts w:eastAsia="Arial" w:cs="Times New Roman"/>
          <w:b/>
          <w:color w:val="000000"/>
          <w:szCs w:val="20"/>
        </w:rPr>
      </w:pPr>
      <w:r>
        <w:rPr>
          <w:rFonts w:eastAsia="Arial" w:cs="Times New Roman"/>
          <w:b/>
          <w:color w:val="000000"/>
          <w:szCs w:val="20"/>
        </w:rPr>
        <w:t>Learning</w:t>
      </w:r>
    </w:p>
    <w:p w14:paraId="4FD7F26B" w14:textId="77777777" w:rsidR="00737A25" w:rsidRDefault="00C27C2C"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2A7BE2AA" w14:textId="77777777" w:rsidR="00737A25" w:rsidRDefault="00C27C2C"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6DB36DE5" w14:textId="77777777" w:rsidR="006A2495" w:rsidRDefault="00C27C2C" w:rsidP="006A2495">
      <w:pPr>
        <w:spacing w:line="240" w:lineRule="auto"/>
        <w:ind w:left="720"/>
        <w:rPr>
          <w:rFonts w:eastAsia="Arial" w:cs="Times New Roman"/>
          <w:b/>
          <w:color w:val="000000"/>
          <w:szCs w:val="20"/>
        </w:rPr>
      </w:pPr>
      <w:r>
        <w:rPr>
          <w:rFonts w:eastAsia="Arial" w:cs="Times New Roman"/>
          <w:b/>
          <w:color w:val="000000"/>
          <w:szCs w:val="20"/>
        </w:rPr>
        <w:t>Wellbeing</w:t>
      </w:r>
    </w:p>
    <w:p w14:paraId="178BD7BD" w14:textId="77777777" w:rsidR="006A2495" w:rsidRDefault="00C27C2C"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6AE036B7" w14:textId="77777777" w:rsidR="006A2495" w:rsidRDefault="00C27C2C"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369FE824" w14:textId="77777777" w:rsidR="006A2495" w:rsidRPr="006A2495" w:rsidRDefault="00C27C2C"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2F998904" w14:textId="77777777" w:rsidR="00737A25" w:rsidRDefault="00C27C2C"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302A336C" w14:textId="77777777" w:rsidR="00737A25" w:rsidRPr="00FE45D1" w:rsidRDefault="00C27C2C"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5E038F53" w14:textId="77777777" w:rsidR="00C3126C" w:rsidRPr="00C3126C" w:rsidRDefault="00C27C2C" w:rsidP="00C3126C">
      <w:pPr>
        <w:pStyle w:val="ESBodyText0"/>
        <w:spacing w:after="200" w:line="240" w:lineRule="auto"/>
      </w:pPr>
      <w:r w:rsidRPr="00C3126C">
        <w:t>Results are displayed for the latest year and the average of the last four years (whe</w:t>
      </w:r>
      <w:r w:rsidRPr="00C3126C">
        <w:t xml:space="preserve">re available). </w:t>
      </w:r>
    </w:p>
    <w:p w14:paraId="499E3BDE" w14:textId="77777777" w:rsidR="00C3126C" w:rsidRPr="00C3126C" w:rsidRDefault="00C27C2C" w:rsidP="00C3126C">
      <w:pPr>
        <w:pStyle w:val="ESBodyText0"/>
        <w:spacing w:after="200" w:line="240" w:lineRule="auto"/>
      </w:pPr>
      <w:r w:rsidRPr="00C3126C">
        <w:t>As NAPLAN tests were not conducted in 2020:</w:t>
      </w:r>
    </w:p>
    <w:p w14:paraId="566B8FE2" w14:textId="77777777" w:rsidR="00C3126C" w:rsidRPr="00C3126C" w:rsidRDefault="00C27C2C" w:rsidP="00C3126C">
      <w:pPr>
        <w:pStyle w:val="ESBodyText0"/>
        <w:numPr>
          <w:ilvl w:val="0"/>
          <w:numId w:val="30"/>
        </w:numPr>
        <w:spacing w:after="200" w:line="240" w:lineRule="auto"/>
      </w:pPr>
      <w:r w:rsidRPr="00C3126C">
        <w:t>the NAPLAN 4-year average displayed is the average of 2019, 2021, and 2022 results</w:t>
      </w:r>
    </w:p>
    <w:p w14:paraId="777BC1F1" w14:textId="77777777" w:rsidR="00C3126C" w:rsidRPr="00C3126C" w:rsidRDefault="00C27C2C" w:rsidP="00C3126C">
      <w:pPr>
        <w:pStyle w:val="ESBodyText0"/>
        <w:numPr>
          <w:ilvl w:val="0"/>
          <w:numId w:val="30"/>
        </w:numPr>
        <w:spacing w:after="200" w:line="240" w:lineRule="auto"/>
      </w:pPr>
      <w:r w:rsidRPr="00C3126C">
        <w:t xml:space="preserve">2022 NAPLAN Learning Gain data is not available, as the measure requires NAPLAN results from 2020 as a point of </w:t>
      </w:r>
      <w:r w:rsidRPr="00C3126C">
        <w:t>comparison with 2022 results</w:t>
      </w:r>
    </w:p>
    <w:p w14:paraId="61CC2985" w14:textId="77777777" w:rsidR="00AF4BF6" w:rsidRPr="001D3C2B" w:rsidRDefault="00C27C2C" w:rsidP="00AF4BF6">
      <w:pPr>
        <w:pStyle w:val="Style10"/>
        <w:spacing w:before="0" w:after="120"/>
      </w:pPr>
      <w:r w:rsidRPr="00AF4BF6">
        <w:t>Considering COVID-19 when interpreting the Performance Summary</w:t>
      </w:r>
    </w:p>
    <w:p w14:paraId="7061AD9A" w14:textId="77777777" w:rsidR="000D1CDD" w:rsidRPr="003F1321" w:rsidRDefault="00C27C2C"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w:t>
      </w:r>
      <w:r w:rsidRPr="003F1321">
        <w:t>ments and surveys. Readers should be aware of this when interpreting the Performance Summary</w:t>
      </w:r>
      <w:r>
        <w:t>, particularly when interpreting trend data.</w:t>
      </w:r>
    </w:p>
    <w:p w14:paraId="6E4DE86D" w14:textId="77777777" w:rsidR="000D1CDD" w:rsidRDefault="00C27C2C"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w:t>
      </w:r>
      <w:r>
        <w:t>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3DDA84A0" w14:textId="77777777" w:rsidR="000D1CDD" w:rsidRDefault="00C27C2C" w:rsidP="000D1CDD">
      <w:pPr>
        <w:pStyle w:val="ESBodyText0"/>
        <w:spacing w:line="240" w:lineRule="auto"/>
      </w:pPr>
      <w:r>
        <w:t xml:space="preserve">Readers should keep </w:t>
      </w:r>
      <w:r>
        <w:t>this in mind when viewing and interpreting the data presented in the Annual Report.</w:t>
      </w:r>
    </w:p>
    <w:bookmarkEnd w:id="0"/>
    <w:p w14:paraId="031EBEAD" w14:textId="77777777" w:rsidR="00737A25" w:rsidRDefault="00C27C2C" w:rsidP="00AF4BF6">
      <w:pPr>
        <w:pStyle w:val="ESBodyText0"/>
        <w:spacing w:line="240" w:lineRule="auto"/>
      </w:pPr>
      <w:r>
        <w:br w:type="page"/>
      </w:r>
    </w:p>
    <w:p w14:paraId="4D85B070" w14:textId="77777777" w:rsidR="00E550AF" w:rsidRDefault="00C27C2C" w:rsidP="00E550AF">
      <w:pPr>
        <w:pStyle w:val="ESHeading10"/>
        <w:spacing w:after="0" w:line="240" w:lineRule="auto"/>
      </w:pPr>
      <w:r>
        <w:lastRenderedPageBreak/>
        <w:t>How to read the Annual Report (continued)</w:t>
      </w:r>
    </w:p>
    <w:p w14:paraId="1CCE9E5F" w14:textId="77777777" w:rsidR="005568AC" w:rsidRDefault="00C27C2C"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3D9E5949" w14:textId="77777777" w:rsidR="000D7D46" w:rsidRDefault="00C27C2C"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w:t>
      </w:r>
      <w:r>
        <w:rPr>
          <w:rFonts w:eastAsia="Arial"/>
          <w:color w:val="000000"/>
        </w:rPr>
        <w:t>the school.</w:t>
      </w:r>
    </w:p>
    <w:p w14:paraId="7ED416E3" w14:textId="77777777" w:rsidR="00E550AF" w:rsidRPr="00E550AF" w:rsidRDefault="00C27C2C"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297F0CB6" w14:textId="77777777" w:rsidR="005568AC" w:rsidRDefault="00C27C2C" w:rsidP="0050417D">
      <w:pPr>
        <w:pStyle w:val="H2Line"/>
        <w:spacing w:before="0" w:after="120"/>
      </w:pPr>
      <w:r>
        <w:t xml:space="preserve">What does </w:t>
      </w:r>
      <w:r>
        <w:rPr>
          <w:i/>
        </w:rPr>
        <w:t>‘</w:t>
      </w:r>
      <w:r>
        <w:rPr>
          <w:i/>
        </w:rPr>
        <w:t>NDP’</w:t>
      </w:r>
      <w:r>
        <w:t xml:space="preserve"> or ‘</w:t>
      </w:r>
      <w:r>
        <w:rPr>
          <w:i/>
        </w:rPr>
        <w:t>NDA</w:t>
      </w:r>
      <w:r>
        <w:t>’ mean?</w:t>
      </w:r>
    </w:p>
    <w:p w14:paraId="0A175A8B" w14:textId="77777777" w:rsidR="000D7D46" w:rsidRPr="00783E13" w:rsidRDefault="00C27C2C" w:rsidP="000D7D46">
      <w:pPr>
        <w:spacing w:line="240" w:lineRule="auto"/>
        <w:rPr>
          <w:rFonts w:eastAsia="Arial" w:cs="Times New Roman"/>
          <w:color w:val="000000"/>
          <w:szCs w:val="20"/>
        </w:rPr>
      </w:pPr>
      <w:r w:rsidRPr="00783E13">
        <w:rPr>
          <w:rFonts w:eastAsia="Arial" w:cs="Times New Roman"/>
          <w:color w:val="000000"/>
          <w:szCs w:val="20"/>
        </w:rPr>
        <w:t>‘NDP’ refers to no data b</w:t>
      </w:r>
      <w:r w:rsidRPr="00783E13">
        <w:rPr>
          <w:rFonts w:eastAsia="Arial" w:cs="Times New Roman"/>
          <w:color w:val="000000"/>
          <w:szCs w:val="20"/>
        </w:rPr>
        <w:t>eing published for privacy reasons or where there are insufficient underlying data. For example, very low numbers of participants or characteristics that may lead to identification will result in an ‘NDP’ label.</w:t>
      </w:r>
    </w:p>
    <w:p w14:paraId="3CF9315B" w14:textId="77777777" w:rsidR="000D7D46" w:rsidRDefault="00C27C2C"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w:t>
      </w:r>
      <w:r w:rsidRPr="00783E13">
        <w:rPr>
          <w:rFonts w:eastAsia="Arial" w:cs="Times New Roman"/>
          <w:color w:val="000000"/>
          <w:szCs w:val="20"/>
        </w:rPr>
        <w:t>e schools have no data for particular measures due to low enrolments. There may be no students enrolled in some year levels, so school comparisons are not possible.</w:t>
      </w:r>
    </w:p>
    <w:p w14:paraId="3EE74600" w14:textId="77777777" w:rsidR="004B0401" w:rsidRDefault="00C27C2C" w:rsidP="000D7D46">
      <w:pPr>
        <w:pStyle w:val="Body2"/>
        <w:spacing w:after="240" w:line="240" w:lineRule="auto"/>
      </w:pPr>
      <w:r>
        <w:rPr>
          <w:rFonts w:eastAsia="Arial" w:cs="Times New Roman"/>
          <w:color w:val="000000"/>
          <w:szCs w:val="20"/>
        </w:rPr>
        <w:t>Note that new schools only have the latest year of data and no comparative data from previo</w:t>
      </w:r>
      <w:r>
        <w:rPr>
          <w:rFonts w:eastAsia="Arial" w:cs="Times New Roman"/>
          <w:color w:val="000000"/>
          <w:szCs w:val="20"/>
        </w:rPr>
        <w:t>us years. T</w:t>
      </w:r>
      <w:r>
        <w:t xml:space="preserve">he </w:t>
      </w:r>
      <w:r>
        <w:t>d</w:t>
      </w:r>
      <w:r>
        <w:t>epartment also recognises unique circumstances in Specialist, Select Entry, English Language, Community Schools and schools that changed school type recently, where school-to-school comparisons are not appropriate.</w:t>
      </w:r>
    </w:p>
    <w:p w14:paraId="497554F4" w14:textId="77777777" w:rsidR="005568AC" w:rsidRDefault="00C27C2C"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3548DE25" w14:textId="77777777" w:rsidR="000D7D46" w:rsidRDefault="00C27C2C"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w:t>
      </w:r>
      <w:r>
        <w:rPr>
          <w:rFonts w:eastAsia="Arial"/>
          <w:color w:val="000000"/>
        </w:rPr>
        <w:t>elopment and active and informed citizenship.</w:t>
      </w:r>
    </w:p>
    <w:p w14:paraId="477F128C" w14:textId="77777777" w:rsidR="000D7D46" w:rsidRDefault="00C27C2C"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70F76E48" w14:textId="77777777" w:rsidR="000D7D46" w:rsidRDefault="00C27C2C" w:rsidP="000D7D46">
      <w:pPr>
        <w:spacing w:line="240" w:lineRule="auto"/>
      </w:pPr>
      <w:r>
        <w:rPr>
          <w:rFonts w:eastAsia="Arial"/>
          <w:color w:val="000000"/>
        </w:rPr>
        <w:t>The curriculum has been developed to ensure that school subjects and their achievement standar</w:t>
      </w:r>
      <w:r>
        <w:rPr>
          <w:rFonts w:eastAsia="Arial"/>
          <w:color w:val="000000"/>
        </w:rPr>
        <w:t>ds enable continuous learning for all students, including students with disabilities.</w:t>
      </w:r>
    </w:p>
    <w:p w14:paraId="5F4EAFCC" w14:textId="77777777" w:rsidR="000D7D46" w:rsidRDefault="00C27C2C"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68BB17D3" w14:textId="77777777" w:rsidR="004B0401" w:rsidRDefault="00C27C2C" w:rsidP="000D7D46">
      <w:pPr>
        <w:spacing w:line="240" w:lineRule="auto"/>
        <w:rPr>
          <w:rFonts w:eastAsia="Arial"/>
          <w:color w:val="000000"/>
        </w:rPr>
      </w:pPr>
      <w:r>
        <w:rPr>
          <w:rFonts w:eastAsia="Arial"/>
          <w:color w:val="000000"/>
        </w:rPr>
        <w:t>‘Levels A to D’ may be used for stud</w:t>
      </w:r>
      <w:r>
        <w:rPr>
          <w:rFonts w:eastAsia="Arial"/>
          <w:color w:val="000000"/>
        </w:rPr>
        <w:t>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w:t>
      </w:r>
      <w:r>
        <w:rPr>
          <w:rFonts w:eastAsia="Arial"/>
          <w:color w:val="000000"/>
        </w:rPr>
        <w:t xml:space="preserve"> A to D’)</w:t>
      </w:r>
      <w:r>
        <w:rPr>
          <w:rFonts w:eastAsia="Arial"/>
          <w:color w:val="000000"/>
        </w:rPr>
        <w:t>.</w:t>
      </w:r>
    </w:p>
    <w:p w14:paraId="6C8DD703" w14:textId="77777777" w:rsidR="005D27E5" w:rsidRDefault="00C27C2C"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187E745F" w14:textId="77777777" w:rsidR="0038585D" w:rsidRPr="004A27D4" w:rsidRDefault="00C27C2C"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DC7349" w14:paraId="160C6677" w14:textId="77777777" w:rsidTr="007B205B">
        <w:trPr>
          <w:trHeight w:val="15"/>
        </w:trPr>
        <w:tc>
          <w:tcPr>
            <w:tcW w:w="10774" w:type="dxa"/>
            <w:shd w:val="clear" w:color="auto" w:fill="auto"/>
          </w:tcPr>
          <w:p w14:paraId="464311BD" w14:textId="77777777" w:rsidR="00777DB2" w:rsidRPr="00B431AC" w:rsidRDefault="00C27C2C" w:rsidP="00F748EB">
            <w:pPr>
              <w:pStyle w:val="Style1"/>
              <w:spacing w:before="0"/>
              <w:jc w:val="both"/>
              <w:rPr>
                <w:b/>
                <w:bCs w:val="0"/>
                <w:szCs w:val="24"/>
              </w:rPr>
            </w:pPr>
            <w:r w:rsidRPr="00B431AC">
              <w:rPr>
                <w:b/>
                <w:bCs w:val="0"/>
                <w:szCs w:val="24"/>
              </w:rPr>
              <w:t>School context</w:t>
            </w:r>
          </w:p>
        </w:tc>
      </w:tr>
      <w:tr w:rsidR="00DC7349" w14:paraId="69692E54" w14:textId="77777777" w:rsidTr="007B205B">
        <w:trPr>
          <w:trHeight w:val="15"/>
        </w:trPr>
        <w:tc>
          <w:tcPr>
            <w:tcW w:w="10774" w:type="dxa"/>
            <w:shd w:val="clear" w:color="auto" w:fill="FFFFFF" w:themeFill="background1"/>
          </w:tcPr>
          <w:p w14:paraId="74C39ECC" w14:textId="77777777" w:rsidR="00777DB2" w:rsidRPr="00B431AC" w:rsidRDefault="00C27C2C" w:rsidP="00994A0F">
            <w:pPr>
              <w:pStyle w:val="Heading3"/>
              <w:spacing w:before="0" w:after="0"/>
              <w:rPr>
                <w:b w:val="0"/>
                <w:color w:val="auto"/>
                <w:sz w:val="18"/>
              </w:rPr>
            </w:pPr>
            <w:r w:rsidRPr="00B431AC">
              <w:rPr>
                <w:rFonts w:eastAsia="Arial"/>
                <w:b w:val="0"/>
                <w:color w:val="auto"/>
                <w:sz w:val="18"/>
              </w:rPr>
              <w:t xml:space="preserve">Eltham East Primary School (EEPS) is situated in the heart of Eltham, a hilly and leafy outer suburb, 22km </w:t>
            </w:r>
            <w:r w:rsidRPr="00B431AC">
              <w:rPr>
                <w:rFonts w:eastAsia="Arial"/>
                <w:b w:val="0"/>
                <w:color w:val="auto"/>
                <w:sz w:val="18"/>
              </w:rPr>
              <w:t>north-east of Melbourne in the 'green-wedge' shire of Nillumbik. It is the largest of 4 primary schools in Eltham and has been an active part of the community since 1963.To ensure all 650 students have a high quality education a staff of over 50 works coll</w:t>
            </w:r>
            <w:r w:rsidRPr="00B431AC">
              <w:rPr>
                <w:rFonts w:eastAsia="Arial"/>
                <w:b w:val="0"/>
                <w:color w:val="auto"/>
                <w:sz w:val="18"/>
              </w:rPr>
              <w:t>aboratively towards achieving the school’s vision. We have 45.1 equivalent full time staff, including Principal class, Learning Specialists, Teachers and Education Support staff working with our students. Our curriculum emphasis is on literacy and numeracy</w:t>
            </w:r>
            <w:r w:rsidRPr="00B431AC">
              <w:rPr>
                <w:rFonts w:eastAsia="Arial"/>
                <w:b w:val="0"/>
                <w:color w:val="auto"/>
                <w:sz w:val="18"/>
              </w:rPr>
              <w:t xml:space="preserve"> and embraces rich and engaging programs in the arts, science, humanities, health, physical education and Japanese. Each classroom is equipped with an interactive whiteboard, desktop/notebook computers and access to i-Pads. We have no staff that identify a</w:t>
            </w:r>
            <w:r w:rsidRPr="00B431AC">
              <w:rPr>
                <w:rFonts w:eastAsia="Arial"/>
                <w:b w:val="0"/>
                <w:color w:val="auto"/>
                <w:sz w:val="18"/>
              </w:rPr>
              <w:t>s Aboriginal or Torres Strait Islanders.</w:t>
            </w:r>
            <w:r w:rsidRPr="00B431AC">
              <w:rPr>
                <w:rFonts w:eastAsia="Arial"/>
                <w:b w:val="0"/>
                <w:color w:val="auto"/>
                <w:sz w:val="18"/>
              </w:rPr>
              <w:br/>
            </w:r>
            <w:r w:rsidRPr="00B431AC">
              <w:rPr>
                <w:rFonts w:eastAsia="Arial"/>
                <w:b w:val="0"/>
                <w:color w:val="auto"/>
                <w:sz w:val="18"/>
              </w:rPr>
              <w:br/>
              <w:t>EEPS is about our students: their learning, their welfare and their potential. Our school vision is clearly committed to providing a safe, nurturing and caring environment which supports and inspires our children t</w:t>
            </w:r>
            <w:r w:rsidRPr="00B431AC">
              <w:rPr>
                <w:rFonts w:eastAsia="Arial"/>
                <w:b w:val="0"/>
                <w:color w:val="auto"/>
                <w:sz w:val="18"/>
              </w:rPr>
              <w:t>o value learning and grow in self-awareness and social responsibility. We do not have any overseas student enrolments.</w:t>
            </w:r>
            <w:r w:rsidRPr="00B431AC">
              <w:rPr>
                <w:rFonts w:eastAsia="Arial"/>
                <w:b w:val="0"/>
                <w:color w:val="auto"/>
                <w:sz w:val="18"/>
              </w:rPr>
              <w:br/>
            </w:r>
            <w:r w:rsidRPr="00B431AC">
              <w:rPr>
                <w:rFonts w:eastAsia="Arial"/>
                <w:b w:val="0"/>
                <w:color w:val="auto"/>
                <w:sz w:val="18"/>
              </w:rPr>
              <w:br/>
              <w:t xml:space="preserve">Our school Student Family Occupation and Education Index (SFOE), which takes into account parents' occupations and education was ranked </w:t>
            </w:r>
            <w:r w:rsidRPr="00B431AC">
              <w:rPr>
                <w:rFonts w:eastAsia="Arial"/>
                <w:b w:val="0"/>
                <w:color w:val="auto"/>
                <w:sz w:val="18"/>
              </w:rPr>
              <w:t xml:space="preserve">as low. (Low equates to a low level of socio-economic disadvantage as EEPS has a high percentage of parents in professional occupations with qualifications). Overall 77.1% of parents recorded positive satisfaction. School staff positive endorsement of the </w:t>
            </w:r>
            <w:r w:rsidRPr="00B431AC">
              <w:rPr>
                <w:rFonts w:eastAsia="Arial"/>
                <w:b w:val="0"/>
                <w:color w:val="auto"/>
                <w:sz w:val="18"/>
              </w:rPr>
              <w:t>school climate was 82.3%, higher than the State average of 73.4%.</w:t>
            </w:r>
            <w:r w:rsidRPr="00B431AC">
              <w:rPr>
                <w:rFonts w:eastAsia="Arial"/>
                <w:b w:val="0"/>
                <w:color w:val="auto"/>
                <w:sz w:val="18"/>
              </w:rPr>
              <w:br/>
            </w:r>
            <w:r w:rsidRPr="00B431AC">
              <w:rPr>
                <w:rFonts w:eastAsia="Arial"/>
                <w:b w:val="0"/>
                <w:color w:val="auto"/>
                <w:sz w:val="18"/>
              </w:rPr>
              <w:br/>
              <w:t xml:space="preserve">With our motto of Learning and Growing Together and strong value system underpinning our behaviour, the school and the community form an interdependent partnership. By implementing a range </w:t>
            </w:r>
            <w:r w:rsidRPr="00B431AC">
              <w:rPr>
                <w:rFonts w:eastAsia="Arial"/>
                <w:b w:val="0"/>
                <w:color w:val="auto"/>
                <w:sz w:val="18"/>
              </w:rPr>
              <w:t xml:space="preserve">of innovative approaches as well as proven teaching practices we strive to continuously improve our provision of the very best learning environment for each child. </w:t>
            </w:r>
            <w:r w:rsidRPr="00B431AC">
              <w:rPr>
                <w:rFonts w:eastAsia="Arial"/>
                <w:b w:val="0"/>
                <w:color w:val="auto"/>
                <w:sz w:val="18"/>
              </w:rPr>
              <w:br/>
            </w:r>
          </w:p>
          <w:p w14:paraId="0FAFE176" w14:textId="77777777" w:rsidR="00777DB2" w:rsidRPr="00B431AC" w:rsidRDefault="00C27C2C" w:rsidP="00994A0F">
            <w:pPr>
              <w:pStyle w:val="Heading3"/>
              <w:spacing w:before="0" w:after="0"/>
              <w:rPr>
                <w:b w:val="0"/>
                <w:color w:val="auto"/>
                <w:sz w:val="18"/>
              </w:rPr>
            </w:pPr>
          </w:p>
        </w:tc>
      </w:tr>
      <w:tr w:rsidR="00DC7349" w14:paraId="772CDB19" w14:textId="77777777" w:rsidTr="007B205B">
        <w:trPr>
          <w:trHeight w:val="15"/>
        </w:trPr>
        <w:tc>
          <w:tcPr>
            <w:tcW w:w="10774" w:type="dxa"/>
            <w:shd w:val="clear" w:color="auto" w:fill="auto"/>
          </w:tcPr>
          <w:p w14:paraId="03232AC8" w14:textId="77777777" w:rsidR="00777DB2" w:rsidRPr="007B205B" w:rsidRDefault="00C27C2C"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DC7349" w14:paraId="7F6BA66A" w14:textId="77777777" w:rsidTr="007B205B">
        <w:trPr>
          <w:trHeight w:val="15"/>
        </w:trPr>
        <w:tc>
          <w:tcPr>
            <w:tcW w:w="10774" w:type="dxa"/>
            <w:shd w:val="clear" w:color="auto" w:fill="FFFFFF" w:themeFill="background1"/>
          </w:tcPr>
          <w:p w14:paraId="0EDE40E1" w14:textId="77777777" w:rsidR="00777DB2" w:rsidRPr="005A75E6" w:rsidRDefault="00C27C2C" w:rsidP="00994A0F">
            <w:pPr>
              <w:pStyle w:val="Heading3"/>
              <w:spacing w:before="0" w:after="0"/>
              <w:rPr>
                <w:b w:val="0"/>
                <w:szCs w:val="20"/>
              </w:rPr>
            </w:pPr>
            <w:r w:rsidRPr="00B83867">
              <w:rPr>
                <w:bCs/>
                <w:color w:val="C00000"/>
                <w:szCs w:val="20"/>
              </w:rPr>
              <w:t>Learning</w:t>
            </w:r>
          </w:p>
        </w:tc>
      </w:tr>
      <w:tr w:rsidR="00DC7349" w14:paraId="50513E70" w14:textId="77777777" w:rsidTr="007B205B">
        <w:trPr>
          <w:trHeight w:val="15"/>
        </w:trPr>
        <w:tc>
          <w:tcPr>
            <w:tcW w:w="10774" w:type="dxa"/>
            <w:shd w:val="clear" w:color="auto" w:fill="FFFFFF" w:themeFill="background1"/>
          </w:tcPr>
          <w:p w14:paraId="5FDC36ED" w14:textId="77777777" w:rsidR="00B431AC" w:rsidRPr="00626629" w:rsidRDefault="00C27C2C" w:rsidP="00994A0F">
            <w:pPr>
              <w:pStyle w:val="Heading3"/>
              <w:spacing w:before="0" w:after="0"/>
              <w:rPr>
                <w:b w:val="0"/>
                <w:color w:val="auto"/>
                <w:sz w:val="18"/>
              </w:rPr>
            </w:pPr>
            <w:r w:rsidRPr="00626629">
              <w:rPr>
                <w:rFonts w:eastAsia="Arial"/>
                <w:b w:val="0"/>
                <w:color w:val="auto"/>
                <w:sz w:val="18"/>
              </w:rPr>
              <w:t xml:space="preserve">Throughout 2022 Eltham East continued to have a strong focus on student academic achievement. On teacher judgement, the percentage of students working at or above expected standards in English and Mathematics were both very high (97% for English, compared </w:t>
            </w:r>
            <w:r w:rsidRPr="00626629">
              <w:rPr>
                <w:rFonts w:eastAsia="Arial"/>
                <w:b w:val="0"/>
                <w:color w:val="auto"/>
                <w:sz w:val="18"/>
              </w:rPr>
              <w:t>to 95.5% for similar schools, and 97.9% for Mathematics, compared to 95.8% for similar schools). Our NAPLAN results were also very impressive, with significant achievements across the board. Our Year 3 reading data (based on the percentage of students in t</w:t>
            </w:r>
            <w:r w:rsidRPr="00626629">
              <w:rPr>
                <w:rFonts w:eastAsia="Arial"/>
                <w:b w:val="0"/>
                <w:color w:val="auto"/>
                <w:sz w:val="18"/>
              </w:rPr>
              <w:t>he top three bands) was well above State (76.6%) but slightly under similar schools. However, our Numeracy data in Year 3 (83.7%) and Reading in Year 5 (85.6%) were all significantly higher than similar schools and the State average. Throughout 2022 our Pr</w:t>
            </w:r>
            <w:r w:rsidRPr="00626629">
              <w:rPr>
                <w:rFonts w:eastAsia="Arial"/>
                <w:b w:val="0"/>
                <w:color w:val="auto"/>
                <w:sz w:val="18"/>
              </w:rPr>
              <w:t>ofessional Learning Community (PLC) processes were further strengthened as were our assessment and moderating processes. 'Differentiation' formed a major focus of our teacher Professional Learning in line with our AIP Learning Goal, 'To challenge and suppo</w:t>
            </w:r>
            <w:r w:rsidRPr="00626629">
              <w:rPr>
                <w:rFonts w:eastAsia="Arial"/>
                <w:b w:val="0"/>
                <w:color w:val="auto"/>
                <w:sz w:val="18"/>
              </w:rPr>
              <w:t>rt all students across all learning areas'. A whole-school inquiry into writing also formed a part of the 2022 learning cycle. Growth for all students will remain a key focus in 2023, and will be assisted with our AIP focus on writing and numeracy. As a sc</w:t>
            </w:r>
            <w:r w:rsidRPr="00626629">
              <w:rPr>
                <w:rFonts w:eastAsia="Arial"/>
                <w:b w:val="0"/>
                <w:color w:val="auto"/>
                <w:sz w:val="18"/>
              </w:rPr>
              <w:t xml:space="preserve">hool we have less than 10 students who received additional funding through the Program for Students with Disabilities. </w:t>
            </w:r>
          </w:p>
          <w:p w14:paraId="1E341D35" w14:textId="77777777" w:rsidR="00B431AC" w:rsidRPr="00626629" w:rsidRDefault="00C27C2C" w:rsidP="00994A0F">
            <w:pPr>
              <w:pStyle w:val="Heading3"/>
              <w:spacing w:before="0" w:after="0"/>
              <w:rPr>
                <w:b w:val="0"/>
                <w:color w:val="auto"/>
                <w:sz w:val="18"/>
              </w:rPr>
            </w:pPr>
          </w:p>
        </w:tc>
      </w:tr>
      <w:tr w:rsidR="00DC7349" w14:paraId="292FC151" w14:textId="77777777" w:rsidTr="007B205B">
        <w:trPr>
          <w:trHeight w:val="15"/>
        </w:trPr>
        <w:tc>
          <w:tcPr>
            <w:tcW w:w="10774" w:type="dxa"/>
            <w:shd w:val="clear" w:color="auto" w:fill="FFFFFF" w:themeFill="background1"/>
          </w:tcPr>
          <w:p w14:paraId="57D533C4" w14:textId="77777777" w:rsidR="00B431AC" w:rsidRPr="005A75E6" w:rsidRDefault="00C27C2C" w:rsidP="00994A0F">
            <w:pPr>
              <w:pStyle w:val="Heading3"/>
              <w:spacing w:before="0" w:after="0"/>
              <w:rPr>
                <w:b w:val="0"/>
                <w:szCs w:val="20"/>
              </w:rPr>
            </w:pPr>
            <w:r w:rsidRPr="00B83867">
              <w:rPr>
                <w:bCs/>
                <w:color w:val="C00000"/>
                <w:szCs w:val="20"/>
              </w:rPr>
              <w:t>Wellbeing</w:t>
            </w:r>
          </w:p>
        </w:tc>
      </w:tr>
      <w:tr w:rsidR="00DC7349" w14:paraId="7622D1F3" w14:textId="77777777" w:rsidTr="007B205B">
        <w:trPr>
          <w:trHeight w:val="15"/>
        </w:trPr>
        <w:tc>
          <w:tcPr>
            <w:tcW w:w="10774" w:type="dxa"/>
            <w:shd w:val="clear" w:color="auto" w:fill="FFFFFF" w:themeFill="background1"/>
          </w:tcPr>
          <w:p w14:paraId="28181579" w14:textId="77777777" w:rsidR="00B431AC" w:rsidRPr="00626629" w:rsidRDefault="00C27C2C" w:rsidP="00994A0F">
            <w:pPr>
              <w:pStyle w:val="Heading3"/>
              <w:spacing w:before="0" w:after="0"/>
              <w:rPr>
                <w:b w:val="0"/>
                <w:color w:val="auto"/>
                <w:sz w:val="18"/>
              </w:rPr>
            </w:pPr>
            <w:r w:rsidRPr="00626629">
              <w:rPr>
                <w:rFonts w:eastAsia="Arial"/>
                <w:b w:val="0"/>
                <w:color w:val="auto"/>
                <w:sz w:val="18"/>
              </w:rPr>
              <w:t>Our 2022 school goals around wellbeing were to have connected and resilient children in an inclusive environment. Our stude</w:t>
            </w:r>
            <w:r w:rsidRPr="00626629">
              <w:rPr>
                <w:rFonts w:eastAsia="Arial"/>
                <w:b w:val="0"/>
                <w:color w:val="auto"/>
                <w:sz w:val="18"/>
              </w:rPr>
              <w:t>nt sense of connectedness was at 73.3% in 2022. This compares to our average of 76%, similar schools at 77.5% and the State at 78.1%. It was the first full year of onsite learning after the extended lockdowns of 2020 and 2021 although restrictions remained</w:t>
            </w:r>
            <w:r w:rsidRPr="00626629">
              <w:rPr>
                <w:rFonts w:eastAsia="Arial"/>
                <w:b w:val="0"/>
                <w:color w:val="auto"/>
                <w:sz w:val="18"/>
              </w:rPr>
              <w:t xml:space="preserve">. Throughout 2022 the school did initiate strategies such as establishing outdoor learning spaces, introducing Senior Learning Opportunities (SLOs) for our Year 5 students and engaging with the Resilience Project. Staffing challenges for our Mental Health </w:t>
            </w:r>
            <w:r w:rsidRPr="00626629">
              <w:rPr>
                <w:rFonts w:eastAsia="Arial"/>
                <w:b w:val="0"/>
                <w:color w:val="auto"/>
                <w:sz w:val="18"/>
              </w:rPr>
              <w:t>and Wellbeing Coordinator Role also impacted on the traction we could achieve in this area, as did the significant underlying social and emotional challenges that many students experienced resulting from the previous two years. A focus for 2023 is to devel</w:t>
            </w:r>
            <w:r w:rsidRPr="00626629">
              <w:rPr>
                <w:rFonts w:eastAsia="Arial"/>
                <w:b w:val="0"/>
                <w:color w:val="auto"/>
                <w:sz w:val="18"/>
              </w:rPr>
              <w:t xml:space="preserve">op a </w:t>
            </w:r>
            <w:r w:rsidRPr="00626629">
              <w:rPr>
                <w:rFonts w:eastAsia="Arial"/>
                <w:b w:val="0"/>
                <w:color w:val="auto"/>
                <w:sz w:val="18"/>
              </w:rPr>
              <w:lastRenderedPageBreak/>
              <w:t>sense of school connectedness around the notion of ‘Team EEPS’. Management of Bullying was also similar to the sense of connectedness. EEPS had a 75.2% endorsement, compared to 73.7% for similar schools and 75.8% for the State average. It is noted tha</w:t>
            </w:r>
            <w:r w:rsidRPr="00626629">
              <w:rPr>
                <w:rFonts w:eastAsia="Arial"/>
                <w:b w:val="0"/>
                <w:color w:val="auto"/>
                <w:sz w:val="18"/>
              </w:rPr>
              <w:t>t EEPS was slightly higher than similar schools, which was an improvement from 2021. During 2022 we did conduct twice-term wellbeing check-ins with Year 3-6 students to monitor student attitudes and experiences in this area and we did conduct a whole-schoo</w:t>
            </w:r>
            <w:r w:rsidRPr="00626629">
              <w:rPr>
                <w:rFonts w:eastAsia="Arial"/>
                <w:b w:val="0"/>
                <w:color w:val="auto"/>
                <w:sz w:val="18"/>
              </w:rPr>
              <w:t>l approach to ‘Enjoyment’. Whilst very comparable to similar and the State average, this is a factor that EEPS will continue to devote time and energy to in 2023. A stronger focus on whole-school events, like the National Day of Action Against Bullying and</w:t>
            </w:r>
            <w:r w:rsidRPr="00626629">
              <w:rPr>
                <w:rFonts w:eastAsia="Arial"/>
                <w:b w:val="0"/>
                <w:color w:val="auto"/>
                <w:sz w:val="18"/>
              </w:rPr>
              <w:t xml:space="preserve"> Violence will also feature. In 2023, under our 'Wellbeing' goal we will focus on strengthening and enhancing staff and student resilience and understanding of respect.</w:t>
            </w:r>
          </w:p>
          <w:p w14:paraId="3EFC7CA7" w14:textId="77777777" w:rsidR="00B431AC" w:rsidRPr="00626629" w:rsidRDefault="00C27C2C" w:rsidP="00994A0F">
            <w:pPr>
              <w:pStyle w:val="Heading3"/>
              <w:spacing w:before="0" w:after="0"/>
              <w:rPr>
                <w:b w:val="0"/>
                <w:color w:val="auto"/>
                <w:sz w:val="18"/>
              </w:rPr>
            </w:pPr>
            <w:r w:rsidRPr="00626629">
              <w:rPr>
                <w:b w:val="0"/>
                <w:color w:val="auto"/>
                <w:sz w:val="18"/>
              </w:rPr>
              <w:t> </w:t>
            </w:r>
          </w:p>
          <w:p w14:paraId="7746E742" w14:textId="77777777" w:rsidR="00B431AC" w:rsidRPr="00626629" w:rsidRDefault="00C27C2C" w:rsidP="00994A0F">
            <w:pPr>
              <w:pStyle w:val="Heading3"/>
              <w:spacing w:before="0" w:after="0"/>
              <w:rPr>
                <w:b w:val="0"/>
                <w:color w:val="auto"/>
                <w:sz w:val="18"/>
              </w:rPr>
            </w:pPr>
          </w:p>
        </w:tc>
      </w:tr>
      <w:tr w:rsidR="00DC7349" w14:paraId="339D7C06" w14:textId="77777777" w:rsidTr="007B205B">
        <w:trPr>
          <w:trHeight w:val="15"/>
        </w:trPr>
        <w:tc>
          <w:tcPr>
            <w:tcW w:w="10774" w:type="dxa"/>
            <w:shd w:val="clear" w:color="auto" w:fill="FFFFFF" w:themeFill="background1"/>
          </w:tcPr>
          <w:p w14:paraId="30DD4499" w14:textId="77777777" w:rsidR="00B431AC" w:rsidRPr="005A75E6" w:rsidRDefault="00C27C2C" w:rsidP="00994A0F">
            <w:pPr>
              <w:pStyle w:val="Heading3"/>
              <w:spacing w:before="0" w:after="0"/>
              <w:rPr>
                <w:b w:val="0"/>
                <w:szCs w:val="20"/>
              </w:rPr>
            </w:pPr>
            <w:r w:rsidRPr="00B83867">
              <w:rPr>
                <w:bCs/>
                <w:color w:val="C00000"/>
              </w:rPr>
              <w:lastRenderedPageBreak/>
              <w:t>Engagement</w:t>
            </w:r>
          </w:p>
        </w:tc>
      </w:tr>
      <w:tr w:rsidR="00DC7349" w14:paraId="45138655" w14:textId="77777777" w:rsidTr="007B205B">
        <w:trPr>
          <w:trHeight w:val="15"/>
        </w:trPr>
        <w:tc>
          <w:tcPr>
            <w:tcW w:w="10774" w:type="dxa"/>
            <w:shd w:val="clear" w:color="auto" w:fill="FFFFFF" w:themeFill="background1"/>
          </w:tcPr>
          <w:p w14:paraId="3BABAEDF" w14:textId="77777777" w:rsidR="00B431AC" w:rsidRPr="00626629" w:rsidRDefault="00C27C2C" w:rsidP="00994A0F">
            <w:pPr>
              <w:pStyle w:val="Heading3"/>
              <w:spacing w:before="0" w:after="0"/>
              <w:rPr>
                <w:b w:val="0"/>
                <w:color w:val="auto"/>
                <w:sz w:val="18"/>
              </w:rPr>
            </w:pPr>
            <w:r w:rsidRPr="00626629">
              <w:rPr>
                <w:b w:val="0"/>
                <w:color w:val="auto"/>
                <w:sz w:val="18"/>
              </w:rPr>
              <w:t xml:space="preserve">During 2022 Eltham East had an average of 19.5 number of absent </w:t>
            </w:r>
            <w:r w:rsidRPr="00626629">
              <w:rPr>
                <w:b w:val="0"/>
                <w:color w:val="auto"/>
                <w:sz w:val="18"/>
              </w:rPr>
              <w:t>days per student. This was very comparable to similar schools (19.1 days) but lower than the State average (23.3 days). This data was greatly increased from the previous year of 9.9 number of absent days per students but is contributed from both the impact</w:t>
            </w:r>
            <w:r w:rsidRPr="00626629">
              <w:rPr>
                <w:b w:val="0"/>
                <w:color w:val="auto"/>
                <w:sz w:val="18"/>
              </w:rPr>
              <w:t xml:space="preserve"> of the pandemic and an increase in extended holidays taken by some families after the previous two years' restrictions. The school community followed the government health advice and we reinforced this by asking that students stay away if they were sick t</w:t>
            </w:r>
            <w:r w:rsidRPr="00626629">
              <w:rPr>
                <w:b w:val="0"/>
                <w:color w:val="auto"/>
                <w:sz w:val="18"/>
              </w:rPr>
              <w:t xml:space="preserve">o help prevent the spread of the COVID-19 virus. It is important to note that throughout most of 2022 mandatory isolation periods also impacted attendance but Eltham East’s average attendance was still considerably more positive than the State average. In </w:t>
            </w:r>
            <w:r w:rsidRPr="00626629">
              <w:rPr>
                <w:b w:val="0"/>
                <w:color w:val="auto"/>
                <w:sz w:val="18"/>
              </w:rPr>
              <w:t>2023, with further distance from the pandemic, the removal of lengthy isolation periods, more families having ‘re-united’ on holiday trips and active learning programs and opportunities, we would hope to see a slow return to lower student absent data.</w:t>
            </w:r>
          </w:p>
          <w:p w14:paraId="44607FCC" w14:textId="77777777" w:rsidR="00B431AC" w:rsidRPr="00626629" w:rsidRDefault="00C27C2C" w:rsidP="00994A0F">
            <w:pPr>
              <w:pStyle w:val="Heading3"/>
              <w:spacing w:before="0" w:after="0"/>
              <w:rPr>
                <w:b w:val="0"/>
                <w:color w:val="auto"/>
                <w:sz w:val="18"/>
              </w:rPr>
            </w:pPr>
          </w:p>
        </w:tc>
      </w:tr>
      <w:tr w:rsidR="00DC7349" w14:paraId="5F649F3D" w14:textId="77777777" w:rsidTr="007B205B">
        <w:trPr>
          <w:trHeight w:val="15"/>
        </w:trPr>
        <w:tc>
          <w:tcPr>
            <w:tcW w:w="10774" w:type="dxa"/>
            <w:shd w:val="clear" w:color="auto" w:fill="auto"/>
          </w:tcPr>
          <w:p w14:paraId="191540D3" w14:textId="77777777" w:rsidR="00777DB2" w:rsidRPr="007B205B" w:rsidRDefault="00C27C2C" w:rsidP="00F748EB">
            <w:pPr>
              <w:pStyle w:val="Style1"/>
              <w:spacing w:before="0"/>
              <w:jc w:val="both"/>
              <w:rPr>
                <w:szCs w:val="24"/>
              </w:rPr>
            </w:pPr>
            <w:r w:rsidRPr="00B83867">
              <w:rPr>
                <w:rFonts w:cs="Times New Roman"/>
                <w:b/>
              </w:rPr>
              <w:t>Ot</w:t>
            </w:r>
            <w:r w:rsidRPr="00B83867">
              <w:rPr>
                <w:rFonts w:cs="Times New Roman"/>
                <w:b/>
              </w:rPr>
              <w:t>her highlights from the school year</w:t>
            </w:r>
          </w:p>
        </w:tc>
      </w:tr>
      <w:tr w:rsidR="00DC7349" w14:paraId="03ABB1BC" w14:textId="77777777" w:rsidTr="007B205B">
        <w:trPr>
          <w:trHeight w:val="15"/>
        </w:trPr>
        <w:tc>
          <w:tcPr>
            <w:tcW w:w="10774" w:type="dxa"/>
            <w:shd w:val="clear" w:color="auto" w:fill="FFFFFF" w:themeFill="background1"/>
          </w:tcPr>
          <w:p w14:paraId="323DD707" w14:textId="77777777" w:rsidR="00777DB2" w:rsidRPr="00626629" w:rsidRDefault="00C27C2C" w:rsidP="00994A0F">
            <w:pPr>
              <w:pStyle w:val="Heading3"/>
              <w:spacing w:before="0" w:after="0"/>
              <w:rPr>
                <w:b w:val="0"/>
                <w:color w:val="auto"/>
                <w:sz w:val="18"/>
              </w:rPr>
            </w:pPr>
            <w:r w:rsidRPr="00626629">
              <w:rPr>
                <w:b w:val="0"/>
                <w:color w:val="auto"/>
                <w:sz w:val="18"/>
              </w:rPr>
              <w:t xml:space="preserve">For EEPS 2022 was a very successful and memorable year. The first full year of return to full time onsite learning after two years of lockdowns and remote and flexible learning, was significant for many reasons. As a </w:t>
            </w:r>
            <w:r w:rsidRPr="00626629">
              <w:rPr>
                <w:b w:val="0"/>
                <w:color w:val="auto"/>
                <w:sz w:val="18"/>
              </w:rPr>
              <w:t>school we were particularly proud of our school concert in September. Our special event, ‘All in this Together’, was written, choreographed and produced by our very talented teachers. The finale of our own version of ‘True Colours’ was spectacular, and mea</w:t>
            </w:r>
            <w:r w:rsidRPr="00626629">
              <w:rPr>
                <w:b w:val="0"/>
                <w:color w:val="auto"/>
                <w:sz w:val="18"/>
              </w:rPr>
              <w:t>ningful in so many ways. It was a Concert that was postponed for two years, a decision that the school was very happy with. All attendees on the night, in the large auditorium, could value and appreciate the true significance of this event not only for stu</w:t>
            </w:r>
            <w:r w:rsidRPr="00626629">
              <w:rPr>
                <w:b w:val="0"/>
                <w:color w:val="auto"/>
                <w:sz w:val="18"/>
              </w:rPr>
              <w:t>dent learning on so many levels but also for the opportunity to be together centred around an empowering and authentic experience for the children. Additionally, throughout the year with our environmental connections we had both sightings of the Eltham Cop</w:t>
            </w:r>
            <w:r w:rsidRPr="00626629">
              <w:rPr>
                <w:b w:val="0"/>
                <w:color w:val="auto"/>
                <w:sz w:val="18"/>
              </w:rPr>
              <w:t>per Butterfly and confirmation of breeding in our Environmental Reserve and Sanctuary. Our comprehensive suite of extra-curricular offerings, including an engaging camping program, and introduction of SELs (Senior Learning Opportunities) for our Year 5 stu</w:t>
            </w:r>
            <w:r w:rsidRPr="00626629">
              <w:rPr>
                <w:b w:val="0"/>
                <w:color w:val="auto"/>
                <w:sz w:val="18"/>
              </w:rPr>
              <w:t>dents, as well as our attendance at the Go Girl IT Conference, were also highlights.</w:t>
            </w:r>
          </w:p>
          <w:p w14:paraId="096F08A7" w14:textId="77777777" w:rsidR="00777DB2" w:rsidRPr="00626629" w:rsidRDefault="00C27C2C" w:rsidP="00994A0F">
            <w:pPr>
              <w:pStyle w:val="Heading3"/>
              <w:spacing w:before="0" w:after="0"/>
              <w:rPr>
                <w:b w:val="0"/>
                <w:color w:val="auto"/>
                <w:sz w:val="18"/>
              </w:rPr>
            </w:pPr>
          </w:p>
        </w:tc>
      </w:tr>
      <w:tr w:rsidR="00DC7349" w14:paraId="3A1D362F" w14:textId="77777777" w:rsidTr="007B205B">
        <w:trPr>
          <w:trHeight w:val="15"/>
        </w:trPr>
        <w:tc>
          <w:tcPr>
            <w:tcW w:w="10774" w:type="dxa"/>
            <w:shd w:val="clear" w:color="auto" w:fill="auto"/>
          </w:tcPr>
          <w:p w14:paraId="6CCE1C36" w14:textId="77777777" w:rsidR="00777DB2" w:rsidRPr="007B205B" w:rsidRDefault="00C27C2C" w:rsidP="00F748EB">
            <w:pPr>
              <w:pStyle w:val="Style1"/>
              <w:spacing w:before="0"/>
              <w:jc w:val="both"/>
              <w:rPr>
                <w:szCs w:val="24"/>
              </w:rPr>
            </w:pPr>
            <w:r>
              <w:rPr>
                <w:rFonts w:cs="Times New Roman"/>
                <w:b/>
              </w:rPr>
              <w:t>Financial performance</w:t>
            </w:r>
          </w:p>
        </w:tc>
      </w:tr>
      <w:tr w:rsidR="00DC7349" w14:paraId="29D703B1" w14:textId="77777777" w:rsidTr="007B205B">
        <w:trPr>
          <w:trHeight w:val="15"/>
        </w:trPr>
        <w:tc>
          <w:tcPr>
            <w:tcW w:w="10774" w:type="dxa"/>
            <w:shd w:val="clear" w:color="auto" w:fill="FFFFFF" w:themeFill="background1"/>
          </w:tcPr>
          <w:p w14:paraId="0DB47894" w14:textId="77777777" w:rsidR="00777DB2" w:rsidRPr="00626629" w:rsidRDefault="00C27C2C" w:rsidP="00994A0F">
            <w:pPr>
              <w:pStyle w:val="Heading3"/>
              <w:spacing w:before="0" w:after="0"/>
              <w:rPr>
                <w:b w:val="0"/>
                <w:color w:val="auto"/>
                <w:sz w:val="18"/>
              </w:rPr>
            </w:pPr>
            <w:r w:rsidRPr="00626629">
              <w:rPr>
                <w:b w:val="0"/>
                <w:color w:val="auto"/>
                <w:sz w:val="18"/>
              </w:rPr>
              <w:t>EEPS financial position is strong, operating annually with a surplus. The 2020-2024 School Strategic Plan, along with the 2022 Annual Implementati</w:t>
            </w:r>
            <w:r w:rsidRPr="00626629">
              <w:rPr>
                <w:b w:val="0"/>
                <w:color w:val="auto"/>
                <w:sz w:val="18"/>
              </w:rPr>
              <w:t>on Plan, continued to provide the framework for school council allocation of funds to support school programs and priorities. With careful management we were able to continue to build strong teaching teams. Classroom programs, resources and furnishings wer</w:t>
            </w:r>
            <w:r w:rsidRPr="00626629">
              <w:rPr>
                <w:b w:val="0"/>
                <w:color w:val="auto"/>
                <w:sz w:val="18"/>
              </w:rPr>
              <w:t xml:space="preserve">e kept current and relevant to the curriculum and the needs of the students. We invested in improvements and maintenance to existing buildings and grounds as well as developing plans for future school development and growth. The source of funds at EEPS is </w:t>
            </w:r>
            <w:r w:rsidRPr="00626629">
              <w:rPr>
                <w:b w:val="0"/>
                <w:color w:val="auto"/>
                <w:sz w:val="18"/>
              </w:rPr>
              <w:t>through the Student Resource Package, we receive very modest Equity funding in line with our demographics and needs. Our sound budget process has allowed EEPS to maintain our facilities, provide generous CRT cover and teacher release for professional devel</w:t>
            </w:r>
            <w:r w:rsidRPr="00626629">
              <w:rPr>
                <w:b w:val="0"/>
                <w:color w:val="auto"/>
                <w:sz w:val="18"/>
              </w:rPr>
              <w:t>opment. The facilities have been continually upgraded during the year, including additional fencing, solar panel installation, replacement cooling systems in several buildings and a moderate refurbishment of the school Hall, including a new projector scree</w:t>
            </w:r>
            <w:r w:rsidRPr="00626629">
              <w:rPr>
                <w:b w:val="0"/>
                <w:color w:val="auto"/>
                <w:sz w:val="18"/>
              </w:rPr>
              <w:t>n, sanded and polished floor and air conditioning. The school is in a strong position to embark upon further projects in 2023 including, major playground redevelopments / landscaping, fencing along the oval and the resurfacing of the netball court.</w:t>
            </w:r>
          </w:p>
          <w:p w14:paraId="5F826E86" w14:textId="77777777" w:rsidR="00777DB2" w:rsidRPr="00626629" w:rsidRDefault="00C27C2C" w:rsidP="00994A0F">
            <w:pPr>
              <w:pStyle w:val="Heading3"/>
              <w:spacing w:before="0" w:after="0"/>
              <w:rPr>
                <w:b w:val="0"/>
                <w:color w:val="auto"/>
                <w:sz w:val="18"/>
              </w:rPr>
            </w:pPr>
          </w:p>
        </w:tc>
      </w:tr>
      <w:tr w:rsidR="00DC7349" w14:paraId="4F345BC8" w14:textId="77777777" w:rsidTr="007B205B">
        <w:trPr>
          <w:trHeight w:val="15"/>
        </w:trPr>
        <w:tc>
          <w:tcPr>
            <w:tcW w:w="10774" w:type="dxa"/>
            <w:shd w:val="clear" w:color="auto" w:fill="auto"/>
          </w:tcPr>
          <w:p w14:paraId="38B55E31" w14:textId="77777777" w:rsidR="00BF0096" w:rsidRPr="00626629" w:rsidRDefault="00C27C2C" w:rsidP="00C71E7A">
            <w:pPr>
              <w:pStyle w:val="Heading3"/>
              <w:spacing w:before="0" w:after="0"/>
              <w:rPr>
                <w:b w:val="0"/>
                <w:sz w:val="18"/>
              </w:rPr>
            </w:pPr>
          </w:p>
          <w:p w14:paraId="20EB3CD1" w14:textId="1CCD1CD3" w:rsidR="00DC7349" w:rsidRDefault="00C27C2C">
            <w:pPr>
              <w:spacing w:after="218" w:line="240" w:lineRule="auto"/>
              <w:jc w:val="center"/>
              <w:rPr>
                <w:rFonts w:eastAsia="Arial"/>
                <w:sz w:val="22"/>
                <w:szCs w:val="22"/>
              </w:rPr>
            </w:pPr>
            <w:r>
              <w:rPr>
                <w:rFonts w:eastAsia="Arial"/>
                <w:b/>
                <w:bCs/>
                <w:sz w:val="22"/>
                <w:szCs w:val="22"/>
              </w:rPr>
              <w:lastRenderedPageBreak/>
              <w:t xml:space="preserve">For more detailed information regarding our school please visit our website at </w:t>
            </w:r>
            <w:hyperlink r:id="rId23" w:history="1">
              <w:r>
                <w:rPr>
                  <w:rFonts w:eastAsia="Arial"/>
                  <w:b/>
                  <w:bCs/>
                  <w:color w:val="0000EE"/>
                  <w:sz w:val="22"/>
                  <w:szCs w:val="22"/>
                  <w:u w:val="single"/>
                </w:rPr>
                <w:t>www.elthameastps.vic.edu.au</w:t>
              </w:r>
            </w:hyperlink>
          </w:p>
          <w:p w14:paraId="7B88EE8C" w14:textId="77777777" w:rsidR="00DC7349" w:rsidRDefault="00DC7349"/>
        </w:tc>
      </w:tr>
    </w:tbl>
    <w:p w14:paraId="26B1E94A" w14:textId="77777777" w:rsidR="005E684F" w:rsidRPr="00FA10DB" w:rsidRDefault="00C27C2C"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124F895D" w14:textId="77777777" w:rsidR="009E6D61" w:rsidRDefault="00C27C2C" w:rsidP="00B637FF">
      <w:pPr>
        <w:pStyle w:val="Title"/>
      </w:pPr>
      <w:r>
        <w:lastRenderedPageBreak/>
        <w:t>Performance Summary</w:t>
      </w:r>
    </w:p>
    <w:p w14:paraId="10556139" w14:textId="77777777" w:rsidR="008B3EE8" w:rsidRPr="008B3EE8" w:rsidRDefault="00C27C2C" w:rsidP="008B3EE8">
      <w:pPr>
        <w:pStyle w:val="ESBodyText0"/>
      </w:pPr>
      <w:r w:rsidRPr="008B3EE8">
        <w:t>The Performance Summary for government schools provides an overview of how this school is contributing to the objectives of the Education State and how it compares to other Vi</w:t>
      </w:r>
      <w:r w:rsidRPr="008B3EE8">
        <w:t>ctorian government schools.</w:t>
      </w:r>
    </w:p>
    <w:p w14:paraId="367F702B" w14:textId="77777777" w:rsidR="008B3EE8" w:rsidRPr="008B3EE8" w:rsidRDefault="00C27C2C" w:rsidP="008B3EE8">
      <w:pPr>
        <w:pStyle w:val="ESBodyText0"/>
      </w:pPr>
      <w:r w:rsidRPr="008B3EE8">
        <w:t>All schools work in partnership with their school community to improve outcomes for children and young people. Sharing this information with parents and the wider school community helps to support community engagement in student</w:t>
      </w:r>
      <w:r w:rsidRPr="008B3EE8">
        <w:t xml:space="preserve"> learning, a key priority of the Framework for Improving Student Outcomes 2.0 (FISO 2.0).</w:t>
      </w:r>
    </w:p>
    <w:p w14:paraId="51FEFEC2" w14:textId="77777777" w:rsidR="008B3EE8" w:rsidRDefault="00C27C2C" w:rsidP="008B3EE8">
      <w:pPr>
        <w:pStyle w:val="ESBodyText0"/>
      </w:pPr>
      <w:r w:rsidRPr="008B3EE8">
        <w:t>Refer to the ‘How to read the Annual Report’ section for help on how to interpret this report.</w:t>
      </w:r>
    </w:p>
    <w:p w14:paraId="3E8029D9" w14:textId="77777777" w:rsidR="009E6D61" w:rsidRDefault="00C27C2C" w:rsidP="00B637FF">
      <w:pPr>
        <w:pStyle w:val="Style10"/>
      </w:pPr>
      <w:r>
        <w:t>SCHOOL PROFILE</w:t>
      </w:r>
    </w:p>
    <w:p w14:paraId="55D24DB6" w14:textId="77777777" w:rsidR="009E6D61" w:rsidRDefault="00C27C2C" w:rsidP="00B637FF">
      <w:pPr>
        <w:pStyle w:val="ESHeading30"/>
      </w:pPr>
      <w:r>
        <w:t>Enrolment Profile</w:t>
      </w:r>
    </w:p>
    <w:p w14:paraId="7FFC1DD3" w14:textId="77777777" w:rsidR="009E6D61" w:rsidRDefault="00C27C2C">
      <w:pPr>
        <w:pStyle w:val="ESBodyText0"/>
      </w:pPr>
      <w:r>
        <w:t xml:space="preserve">A total of  652 students were </w:t>
      </w:r>
      <w:r>
        <w:t>enrolled at this school in 2022,  348 female and  304 male.</w:t>
      </w:r>
    </w:p>
    <w:p w14:paraId="06111846" w14:textId="77777777" w:rsidR="009E6D61" w:rsidRDefault="00C27C2C">
      <w:pPr>
        <w:pStyle w:val="ESBodyText0"/>
      </w:pPr>
      <w:r>
        <w:t>8</w:t>
      </w:r>
      <w:r>
        <w:t xml:space="preserve"> percent of students had English as an additional language and </w:t>
      </w:r>
      <w:r>
        <w:t>NDP</w:t>
      </w:r>
      <w:r>
        <w:t xml:space="preserve"> percent were Aboriginal or Torres Strait Islander.</w:t>
      </w:r>
    </w:p>
    <w:p w14:paraId="58DCE934" w14:textId="77777777" w:rsidR="009E6D61" w:rsidRPr="001C6AF2" w:rsidRDefault="00C27C2C" w:rsidP="00742BDA">
      <w:pPr>
        <w:pStyle w:val="ESHeading30"/>
        <w:spacing w:before="360"/>
        <w:rPr>
          <w:color w:val="AF272F"/>
        </w:rPr>
      </w:pPr>
      <w:r w:rsidRPr="001C6AF2">
        <w:t>Overall Socio-Economic Profile</w:t>
      </w:r>
    </w:p>
    <w:p w14:paraId="2DEB5D70" w14:textId="77777777" w:rsidR="009E6D61" w:rsidRPr="001C6AF2" w:rsidRDefault="00C27C2C">
      <w:pPr>
        <w:pStyle w:val="ESBodyText0"/>
      </w:pPr>
      <w:r w:rsidRPr="001C6AF2">
        <w:t xml:space="preserve">The overall school’s </w:t>
      </w:r>
      <w:r w:rsidRPr="001C6AF2">
        <w:t>socio-economic profile is based on the school's Student Family Occupation and Education index (SFOE).</w:t>
      </w:r>
    </w:p>
    <w:p w14:paraId="396C5A98" w14:textId="77777777" w:rsidR="009E6D61" w:rsidRPr="001C6AF2" w:rsidRDefault="00C27C2C">
      <w:pPr>
        <w:pStyle w:val="ESBodyText0"/>
      </w:pPr>
      <w:r>
        <w:t>SFOE is a measure of socio-educational disadvantage of a school, based on educational and employment characteristics of the parents/carers of students enr</w:t>
      </w:r>
      <w:r>
        <w:t>olled at the school. Possible SFOE band values are: Low, Low-Medium, Medium and High. A ‘Low’ band represents a low level of socio-educational disadvantage, a ‘High’ band represents a high level of socio-educational disadvantage.</w:t>
      </w:r>
    </w:p>
    <w:p w14:paraId="0CDC48F2" w14:textId="77777777" w:rsidR="009E6D61" w:rsidRPr="00B637FF" w:rsidRDefault="00C27C2C">
      <w:pPr>
        <w:pStyle w:val="ESBodyText0"/>
      </w:pPr>
      <w:r w:rsidRPr="001C6AF2">
        <w:t xml:space="preserve">This school’s </w:t>
      </w:r>
      <w:r>
        <w:t>SFOE</w:t>
      </w:r>
      <w:r w:rsidRPr="001C6AF2">
        <w:t xml:space="preserve"> band va</w:t>
      </w:r>
      <w:r w:rsidRPr="001C6AF2">
        <w:t xml:space="preserve">lue is: </w:t>
      </w:r>
      <w:r>
        <w:t>Low</w:t>
      </w:r>
    </w:p>
    <w:p w14:paraId="79E72994" w14:textId="77777777" w:rsidR="009E6D61" w:rsidRPr="004777FF" w:rsidRDefault="00C27C2C" w:rsidP="00742BDA">
      <w:pPr>
        <w:pStyle w:val="ESHeading30"/>
        <w:spacing w:before="360"/>
        <w:rPr>
          <w:color w:val="auto"/>
        </w:rPr>
      </w:pPr>
      <w:r>
        <w:t>Parent Satisfaction Summary</w:t>
      </w:r>
    </w:p>
    <w:p w14:paraId="3432FF6A" w14:textId="77777777" w:rsidR="009E6D61" w:rsidRDefault="00C27C2C">
      <w:pPr>
        <w:pStyle w:val="ESBodyText0"/>
      </w:pPr>
      <w:r>
        <w:t>The percent endorsement by parents on their school satisfaction level, as reported in the annual Parent Opinion Survey.</w:t>
      </w:r>
    </w:p>
    <w:p w14:paraId="237D47AC" w14:textId="77777777" w:rsidR="009E6D61" w:rsidRDefault="00C27C2C" w:rsidP="00DF5E8D">
      <w:pPr>
        <w:pStyle w:val="ESBodyText0"/>
        <w:spacing w:after="360"/>
      </w:pPr>
      <w:r>
        <w:rPr>
          <w:noProof/>
        </w:rPr>
        <w:drawing>
          <wp:anchor distT="0" distB="0" distL="114300" distR="114300" simplePos="0" relativeHeight="251669504" behindDoc="0" locked="0" layoutInCell="1" allowOverlap="1" wp14:anchorId="22E06945" wp14:editId="1633341E">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 xml:space="preserve">ercent endorsement indicates the percent of positive responses (agree or strongly agree) from </w:t>
      </w:r>
      <w:r>
        <w:t>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DC7349" w14:paraId="2A45A044" w14:textId="77777777" w:rsidTr="00301A6C">
        <w:trPr>
          <w:trHeight w:hRule="exact" w:val="567"/>
        </w:trPr>
        <w:tc>
          <w:tcPr>
            <w:tcW w:w="3256" w:type="dxa"/>
            <w:vAlign w:val="bottom"/>
          </w:tcPr>
          <w:p w14:paraId="183353E0" w14:textId="77777777" w:rsidR="00DF5E8D" w:rsidRPr="00DF5E8D" w:rsidRDefault="00C27C2C">
            <w:pPr>
              <w:pStyle w:val="ESBodyText0"/>
              <w:rPr>
                <w:b/>
                <w:bCs/>
              </w:rPr>
            </w:pPr>
            <w:r w:rsidRPr="00DF5E8D">
              <w:rPr>
                <w:b/>
                <w:bCs/>
              </w:rPr>
              <w:t>Parent Satisfaction</w:t>
            </w:r>
          </w:p>
        </w:tc>
        <w:tc>
          <w:tcPr>
            <w:tcW w:w="1139" w:type="dxa"/>
            <w:vAlign w:val="bottom"/>
          </w:tcPr>
          <w:p w14:paraId="0425694F" w14:textId="77777777" w:rsidR="00DF5E8D" w:rsidRPr="00E346A0" w:rsidRDefault="00C27C2C" w:rsidP="00DF5E8D">
            <w:pPr>
              <w:pStyle w:val="ESBodyText0"/>
              <w:jc w:val="center"/>
              <w:rPr>
                <w:b/>
                <w:bCs/>
              </w:rPr>
            </w:pPr>
            <w:r w:rsidRPr="001B1C12">
              <w:t>Latest year (202</w:t>
            </w:r>
            <w:r>
              <w:t>2</w:t>
            </w:r>
            <w:r w:rsidRPr="001B1C12">
              <w:t>)</w:t>
            </w:r>
          </w:p>
        </w:tc>
      </w:tr>
      <w:tr w:rsidR="00DC7349" w14:paraId="08297722" w14:textId="77777777" w:rsidTr="00301A6C">
        <w:trPr>
          <w:trHeight w:hRule="exact" w:val="680"/>
        </w:trPr>
        <w:tc>
          <w:tcPr>
            <w:tcW w:w="3256" w:type="dxa"/>
            <w:tcMar>
              <w:top w:w="57" w:type="dxa"/>
            </w:tcMar>
            <w:vAlign w:val="center"/>
          </w:tcPr>
          <w:p w14:paraId="4C221CC1" w14:textId="77777777" w:rsidR="00DF5E8D" w:rsidRDefault="00C27C2C">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53B5FFF7" w14:textId="77777777" w:rsidR="00DF5E8D" w:rsidRDefault="00C27C2C" w:rsidP="00DF5E8D">
            <w:pPr>
              <w:pStyle w:val="ESBodyText0"/>
              <w:jc w:val="center"/>
            </w:pPr>
            <w:r>
              <w:t>77.1%</w:t>
            </w:r>
          </w:p>
        </w:tc>
      </w:tr>
      <w:tr w:rsidR="00DC7349" w14:paraId="1C3554E8" w14:textId="77777777" w:rsidTr="00301A6C">
        <w:trPr>
          <w:trHeight w:hRule="exact" w:val="680"/>
        </w:trPr>
        <w:tc>
          <w:tcPr>
            <w:tcW w:w="3256" w:type="dxa"/>
            <w:tcMar>
              <w:top w:w="57" w:type="dxa"/>
            </w:tcMar>
            <w:vAlign w:val="center"/>
          </w:tcPr>
          <w:p w14:paraId="39CC0302" w14:textId="77777777" w:rsidR="00DF5E8D" w:rsidRDefault="00C27C2C">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629C2B48" w14:textId="77777777" w:rsidR="00DF5E8D" w:rsidRDefault="00C27C2C" w:rsidP="00DF5E8D">
            <w:pPr>
              <w:pStyle w:val="ESBodyText0"/>
              <w:jc w:val="center"/>
            </w:pPr>
            <w:r>
              <w:t>79.9%</w:t>
            </w:r>
          </w:p>
        </w:tc>
      </w:tr>
    </w:tbl>
    <w:p w14:paraId="45070366" w14:textId="77777777" w:rsidR="00001860" w:rsidRDefault="00C27C2C" w:rsidP="00B55D76">
      <w:pPr>
        <w:pStyle w:val="ESBodyText0"/>
        <w:spacing w:after="0" w:line="240" w:lineRule="auto"/>
      </w:pPr>
    </w:p>
    <w:p w14:paraId="391A45F5" w14:textId="77777777" w:rsidR="00485F3E" w:rsidRDefault="00C27C2C" w:rsidP="00B55D76">
      <w:pPr>
        <w:pStyle w:val="ESBodyText0"/>
        <w:spacing w:after="0" w:line="240" w:lineRule="auto"/>
      </w:pPr>
    </w:p>
    <w:p w14:paraId="3FFAA30B" w14:textId="77777777" w:rsidR="009E6D61" w:rsidRPr="00742BDA" w:rsidRDefault="00C27C2C" w:rsidP="00B637FF">
      <w:pPr>
        <w:pStyle w:val="ESHeading30"/>
        <w:rPr>
          <w:color w:val="auto"/>
        </w:rPr>
      </w:pPr>
      <w:r>
        <w:t>School Staff Survey</w:t>
      </w:r>
    </w:p>
    <w:p w14:paraId="0D4DAB13" w14:textId="77777777" w:rsidR="009E6D61" w:rsidRDefault="00C27C2C">
      <w:pPr>
        <w:pStyle w:val="ESBodyText0"/>
      </w:pPr>
      <w:r>
        <w:t xml:space="preserve">The percent endorsement by staff on School Climate, as reported in the </w:t>
      </w:r>
      <w:r>
        <w:t>annual School Staff Survey.</w:t>
      </w:r>
    </w:p>
    <w:p w14:paraId="77A8B5B7" w14:textId="77777777" w:rsidR="009E6D61" w:rsidRDefault="00C27C2C">
      <w:pPr>
        <w:pStyle w:val="ESBodyText0"/>
      </w:pPr>
      <w:r>
        <w:t>Percent endorsement indicates the percent of positive responses (agree or strongly agree) from staff who responded to the survey.</w:t>
      </w:r>
    </w:p>
    <w:p w14:paraId="1E502811" w14:textId="77777777" w:rsidR="009E6D61" w:rsidRDefault="00C27C2C" w:rsidP="00DF5E8D">
      <w:pPr>
        <w:pStyle w:val="ESBodyText0"/>
        <w:spacing w:after="360"/>
      </w:pPr>
      <w:r>
        <w:rPr>
          <w:noProof/>
        </w:rPr>
        <w:drawing>
          <wp:anchor distT="0" distB="0" distL="114300" distR="114300" simplePos="0" relativeHeight="251668480" behindDoc="0" locked="0" layoutInCell="1" allowOverlap="1" wp14:anchorId="45631147" wp14:editId="049ABB58">
            <wp:simplePos x="0" y="0"/>
            <wp:positionH relativeFrom="column">
              <wp:posOffset>3361055</wp:posOffset>
            </wp:positionH>
            <wp:positionV relativeFrom="paragraph">
              <wp:posOffset>506518</wp:posOffset>
            </wp:positionV>
            <wp:extent cx="3521710" cy="1468967"/>
            <wp:effectExtent l="0" t="0" r="2540" b="0"/>
            <wp:wrapNone/>
            <wp:docPr id="10516540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w:t>
      </w:r>
      <w:r>
        <w:t>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DC7349" w14:paraId="755058CF" w14:textId="77777777" w:rsidTr="00301A6C">
        <w:trPr>
          <w:trHeight w:hRule="exact" w:val="567"/>
        </w:trPr>
        <w:tc>
          <w:tcPr>
            <w:tcW w:w="3256" w:type="dxa"/>
            <w:vAlign w:val="bottom"/>
          </w:tcPr>
          <w:p w14:paraId="041DCDF3" w14:textId="77777777" w:rsidR="00DF5E8D" w:rsidRPr="00DF5E8D" w:rsidRDefault="00C27C2C" w:rsidP="00BA1967">
            <w:pPr>
              <w:pStyle w:val="ESBodyText0"/>
              <w:rPr>
                <w:b/>
                <w:bCs/>
              </w:rPr>
            </w:pPr>
            <w:r>
              <w:rPr>
                <w:b/>
                <w:bCs/>
              </w:rPr>
              <w:t>School Climate</w:t>
            </w:r>
          </w:p>
        </w:tc>
        <w:tc>
          <w:tcPr>
            <w:tcW w:w="1139" w:type="dxa"/>
          </w:tcPr>
          <w:p w14:paraId="0672987B" w14:textId="77777777" w:rsidR="00DF5E8D" w:rsidRPr="00E346A0" w:rsidRDefault="00C27C2C" w:rsidP="00BA1967">
            <w:pPr>
              <w:pStyle w:val="ESBodyText0"/>
              <w:jc w:val="center"/>
              <w:rPr>
                <w:b/>
                <w:bCs/>
              </w:rPr>
            </w:pPr>
            <w:r w:rsidRPr="001B1C12">
              <w:t>Latest year (202</w:t>
            </w:r>
            <w:r>
              <w:t>2</w:t>
            </w:r>
            <w:r w:rsidRPr="001B1C12">
              <w:t>)</w:t>
            </w:r>
          </w:p>
        </w:tc>
      </w:tr>
      <w:tr w:rsidR="00DC7349" w14:paraId="679C62C0" w14:textId="77777777" w:rsidTr="00301A6C">
        <w:trPr>
          <w:trHeight w:hRule="exact" w:val="680"/>
        </w:trPr>
        <w:tc>
          <w:tcPr>
            <w:tcW w:w="3256" w:type="dxa"/>
            <w:tcMar>
              <w:top w:w="57" w:type="dxa"/>
            </w:tcMar>
            <w:vAlign w:val="center"/>
          </w:tcPr>
          <w:p w14:paraId="266BEAE5" w14:textId="77777777" w:rsidR="00DF5E8D" w:rsidRDefault="00C27C2C"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151F2A09" w14:textId="77777777" w:rsidR="00DF5E8D" w:rsidRDefault="00C27C2C" w:rsidP="00BA1967">
            <w:pPr>
              <w:pStyle w:val="ESBodyText0"/>
              <w:jc w:val="center"/>
            </w:pPr>
            <w:r>
              <w:t>82.3%</w:t>
            </w:r>
          </w:p>
        </w:tc>
      </w:tr>
      <w:tr w:rsidR="00DC7349" w14:paraId="45C4A378" w14:textId="77777777" w:rsidTr="00301A6C">
        <w:trPr>
          <w:trHeight w:hRule="exact" w:val="680"/>
        </w:trPr>
        <w:tc>
          <w:tcPr>
            <w:tcW w:w="3256" w:type="dxa"/>
            <w:tcMar>
              <w:top w:w="57" w:type="dxa"/>
            </w:tcMar>
            <w:vAlign w:val="center"/>
          </w:tcPr>
          <w:p w14:paraId="75854487" w14:textId="77777777" w:rsidR="00DF5E8D" w:rsidRDefault="00C27C2C"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4A2D4A6" w14:textId="77777777" w:rsidR="00DF5E8D" w:rsidRDefault="00C27C2C" w:rsidP="00BA1967">
            <w:pPr>
              <w:pStyle w:val="ESBodyText0"/>
              <w:jc w:val="center"/>
            </w:pPr>
            <w:r>
              <w:t>73.4%</w:t>
            </w:r>
          </w:p>
        </w:tc>
      </w:tr>
    </w:tbl>
    <w:p w14:paraId="23C01128" w14:textId="77777777" w:rsidR="00DF5E8D" w:rsidRDefault="00C27C2C">
      <w:pPr>
        <w:pStyle w:val="ESBodyText0"/>
        <w:spacing w:after="240"/>
      </w:pPr>
    </w:p>
    <w:p w14:paraId="1A5EE7DA" w14:textId="77777777" w:rsidR="009E6D61" w:rsidRDefault="00C27C2C">
      <w:pPr>
        <w:spacing w:after="0" w:line="240" w:lineRule="auto"/>
        <w:rPr>
          <w:u w:val="single"/>
        </w:rPr>
      </w:pPr>
      <w:r>
        <w:rPr>
          <w:u w:val="single"/>
        </w:rPr>
        <w:br w:type="page"/>
      </w:r>
    </w:p>
    <w:p w14:paraId="45F15223" w14:textId="77777777" w:rsidR="009E6D61" w:rsidRDefault="00C27C2C" w:rsidP="00B637FF">
      <w:pPr>
        <w:pStyle w:val="Style10"/>
      </w:pPr>
      <w:r>
        <w:lastRenderedPageBreak/>
        <w:t>LEARNING</w:t>
      </w:r>
    </w:p>
    <w:p w14:paraId="55E8EE8B" w14:textId="77777777" w:rsidR="004777FF" w:rsidRDefault="00C27C2C"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64141E90" w14:textId="77777777" w:rsidR="009E6D61" w:rsidRPr="00EB445D" w:rsidRDefault="00C27C2C" w:rsidP="00F14C40">
      <w:pPr>
        <w:pStyle w:val="ESHeading30"/>
        <w:rPr>
          <w:color w:val="auto"/>
        </w:rPr>
      </w:pPr>
      <w:r>
        <w:t>Teacher Judgement of student</w:t>
      </w:r>
      <w:r>
        <w:t xml:space="preserve"> achievement</w:t>
      </w:r>
      <w:r w:rsidRPr="00E346A0">
        <w:rPr>
          <w:noProof/>
        </w:rPr>
        <w:t xml:space="preserve"> </w:t>
      </w:r>
    </w:p>
    <w:p w14:paraId="72E572DF" w14:textId="77777777" w:rsidR="00E5145E" w:rsidRDefault="00C27C2C" w:rsidP="006D6BB2">
      <w:pPr>
        <w:pStyle w:val="ESBodyText0"/>
      </w:pPr>
      <w:r>
        <w:t>Percentage of students working at or above age expected standards in</w:t>
      </w:r>
      <w:r>
        <w:t xml:space="preserve"> English and Mathematics.</w:t>
      </w:r>
    </w:p>
    <w:p w14:paraId="6774B8D0" w14:textId="77777777" w:rsidR="006D6BB2" w:rsidRDefault="00C27C2C" w:rsidP="00B86B64">
      <w:pPr>
        <w:pStyle w:val="ESBodyText0"/>
        <w:spacing w:after="0" w:line="240" w:lineRule="auto"/>
      </w:pPr>
      <w:r>
        <w:rPr>
          <w:noProof/>
        </w:rPr>
        <w:drawing>
          <wp:anchor distT="0" distB="0" distL="114300" distR="114300" simplePos="0" relativeHeight="251667456" behindDoc="0" locked="0" layoutInCell="1" allowOverlap="1" wp14:anchorId="3F11DDAF" wp14:editId="2B725DB0">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DC7349" w14:paraId="32C0A8C0" w14:textId="77777777" w:rsidTr="00301A6C">
        <w:tc>
          <w:tcPr>
            <w:tcW w:w="3681" w:type="dxa"/>
            <w:vAlign w:val="bottom"/>
          </w:tcPr>
          <w:p w14:paraId="03E301AC" w14:textId="77777777" w:rsidR="00E346A0" w:rsidRDefault="00C27C2C"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36C3CB7F" w14:textId="77777777" w:rsidR="00E346A0" w:rsidRDefault="00C27C2C"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1062A0D4" w14:textId="77777777" w:rsidR="00E346A0" w:rsidRPr="00E346A0" w:rsidRDefault="00C27C2C" w:rsidP="00E346A0">
            <w:pPr>
              <w:pStyle w:val="ESBodyText0"/>
              <w:jc w:val="center"/>
              <w:rPr>
                <w:b/>
                <w:bCs/>
              </w:rPr>
            </w:pPr>
            <w:r w:rsidRPr="001B1C12">
              <w:t>Latest year (202</w:t>
            </w:r>
            <w:r>
              <w:t>2</w:t>
            </w:r>
            <w:r w:rsidRPr="001B1C12">
              <w:t>)</w:t>
            </w:r>
          </w:p>
        </w:tc>
      </w:tr>
      <w:tr w:rsidR="00DC7349" w14:paraId="2E9CA210" w14:textId="77777777" w:rsidTr="00301A6C">
        <w:trPr>
          <w:trHeight w:hRule="exact" w:val="567"/>
        </w:trPr>
        <w:tc>
          <w:tcPr>
            <w:tcW w:w="3681" w:type="dxa"/>
            <w:tcMar>
              <w:top w:w="57" w:type="dxa"/>
            </w:tcMar>
            <w:vAlign w:val="center"/>
          </w:tcPr>
          <w:p w14:paraId="2416AF62" w14:textId="77777777" w:rsidR="00E346A0" w:rsidRDefault="00C27C2C"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15531015" w14:textId="77777777" w:rsidR="00E346A0" w:rsidRDefault="00C27C2C" w:rsidP="00E346A0">
            <w:pPr>
              <w:pStyle w:val="ESBodyText0"/>
              <w:jc w:val="center"/>
            </w:pPr>
            <w:r>
              <w:t>97.0%</w:t>
            </w:r>
          </w:p>
        </w:tc>
      </w:tr>
      <w:tr w:rsidR="00DC7349" w14:paraId="12952E12" w14:textId="77777777" w:rsidTr="00301A6C">
        <w:trPr>
          <w:trHeight w:hRule="exact" w:val="567"/>
        </w:trPr>
        <w:tc>
          <w:tcPr>
            <w:tcW w:w="3681" w:type="dxa"/>
            <w:tcMar>
              <w:top w:w="57" w:type="dxa"/>
            </w:tcMar>
            <w:vAlign w:val="center"/>
          </w:tcPr>
          <w:p w14:paraId="4A020EA3" w14:textId="77777777" w:rsidR="00E346A0" w:rsidRDefault="00C27C2C"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4BF8605A" w14:textId="77777777" w:rsidR="00E346A0" w:rsidRPr="00E346A0" w:rsidRDefault="00C27C2C" w:rsidP="00E346A0">
            <w:pPr>
              <w:pStyle w:val="ESBodyText0"/>
              <w:jc w:val="center"/>
              <w:rPr>
                <w:color w:val="FFFFFF" w:themeColor="background1"/>
              </w:rPr>
            </w:pPr>
            <w:r>
              <w:rPr>
                <w:color w:val="FFFFFF" w:themeColor="background1"/>
              </w:rPr>
              <w:t>95.5%</w:t>
            </w:r>
          </w:p>
        </w:tc>
      </w:tr>
      <w:tr w:rsidR="00DC7349" w14:paraId="2FEDED5E" w14:textId="77777777" w:rsidTr="00301A6C">
        <w:trPr>
          <w:trHeight w:hRule="exact" w:val="567"/>
        </w:trPr>
        <w:tc>
          <w:tcPr>
            <w:tcW w:w="3681" w:type="dxa"/>
            <w:tcMar>
              <w:top w:w="57" w:type="dxa"/>
            </w:tcMar>
            <w:vAlign w:val="center"/>
          </w:tcPr>
          <w:p w14:paraId="0015260F" w14:textId="77777777" w:rsidR="00E346A0" w:rsidRDefault="00C27C2C"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661C5CC" w14:textId="77777777" w:rsidR="00E346A0" w:rsidRDefault="00C27C2C" w:rsidP="00E346A0">
            <w:pPr>
              <w:pStyle w:val="ESBodyText0"/>
              <w:jc w:val="center"/>
            </w:pPr>
            <w:r>
              <w:t>87.0%</w:t>
            </w:r>
          </w:p>
        </w:tc>
      </w:tr>
    </w:tbl>
    <w:p w14:paraId="55B7F07C" w14:textId="77777777" w:rsidR="00E346A0" w:rsidRDefault="00C27C2C" w:rsidP="006D6BB2">
      <w:pPr>
        <w:pStyle w:val="ESBodyText0"/>
      </w:pPr>
    </w:p>
    <w:p w14:paraId="0C91ADE0" w14:textId="77777777" w:rsidR="00E346A0" w:rsidRDefault="00C27C2C" w:rsidP="006D6BB2">
      <w:pPr>
        <w:pStyle w:val="ESBodyText0"/>
      </w:pPr>
    </w:p>
    <w:p w14:paraId="4BC82245" w14:textId="77777777" w:rsidR="00E346A0" w:rsidRDefault="00C27C2C" w:rsidP="006D6BB2">
      <w:pPr>
        <w:pStyle w:val="ESBodyText0"/>
      </w:pPr>
    </w:p>
    <w:p w14:paraId="57D79E3C" w14:textId="77777777" w:rsidR="00E346A0" w:rsidRDefault="00C27C2C" w:rsidP="0055455C">
      <w:pPr>
        <w:pStyle w:val="ESBodyText0"/>
        <w:spacing w:after="0" w:line="240" w:lineRule="auto"/>
      </w:pPr>
      <w:r>
        <w:rPr>
          <w:noProof/>
        </w:rPr>
        <w:drawing>
          <wp:anchor distT="0" distB="0" distL="114300" distR="114300" simplePos="0" relativeHeight="251666432" behindDoc="0" locked="0" layoutInCell="1" allowOverlap="1" wp14:anchorId="5D80FDFB" wp14:editId="389C663E">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DC7349" w14:paraId="4F491B4E" w14:textId="77777777" w:rsidTr="00301A6C">
        <w:tc>
          <w:tcPr>
            <w:tcW w:w="3681" w:type="dxa"/>
            <w:vAlign w:val="bottom"/>
          </w:tcPr>
          <w:p w14:paraId="05DE5697" w14:textId="77777777" w:rsidR="00E346A0" w:rsidRDefault="00C27C2C"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3DAC9CD2" w14:textId="77777777" w:rsidR="00E346A0" w:rsidRDefault="00C27C2C"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22090673" w14:textId="77777777" w:rsidR="00E346A0" w:rsidRPr="00E346A0" w:rsidRDefault="00C27C2C" w:rsidP="00BA1967">
            <w:pPr>
              <w:pStyle w:val="ESBodyText0"/>
              <w:jc w:val="center"/>
              <w:rPr>
                <w:b/>
                <w:bCs/>
              </w:rPr>
            </w:pPr>
            <w:r w:rsidRPr="001B1C12">
              <w:t>Latest year (202</w:t>
            </w:r>
            <w:r>
              <w:t>2</w:t>
            </w:r>
            <w:r w:rsidRPr="001B1C12">
              <w:t>)</w:t>
            </w:r>
          </w:p>
        </w:tc>
      </w:tr>
      <w:tr w:rsidR="00DC7349" w14:paraId="54487099" w14:textId="77777777" w:rsidTr="00301A6C">
        <w:trPr>
          <w:trHeight w:hRule="exact" w:val="567"/>
        </w:trPr>
        <w:tc>
          <w:tcPr>
            <w:tcW w:w="3681" w:type="dxa"/>
            <w:tcMar>
              <w:top w:w="57" w:type="dxa"/>
            </w:tcMar>
            <w:vAlign w:val="center"/>
          </w:tcPr>
          <w:p w14:paraId="42A95BA6" w14:textId="77777777" w:rsidR="00E346A0" w:rsidRDefault="00C27C2C"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762DC0C0" w14:textId="77777777" w:rsidR="00E346A0" w:rsidRDefault="00C27C2C" w:rsidP="00BA1967">
            <w:pPr>
              <w:pStyle w:val="ESBodyText0"/>
              <w:jc w:val="center"/>
            </w:pPr>
            <w:r>
              <w:t>97.9%</w:t>
            </w:r>
          </w:p>
        </w:tc>
      </w:tr>
      <w:tr w:rsidR="00DC7349" w14:paraId="2CF20383" w14:textId="77777777" w:rsidTr="00301A6C">
        <w:trPr>
          <w:trHeight w:hRule="exact" w:val="567"/>
        </w:trPr>
        <w:tc>
          <w:tcPr>
            <w:tcW w:w="3681" w:type="dxa"/>
            <w:tcMar>
              <w:top w:w="57" w:type="dxa"/>
            </w:tcMar>
            <w:vAlign w:val="center"/>
          </w:tcPr>
          <w:p w14:paraId="7A147851" w14:textId="77777777" w:rsidR="00E346A0" w:rsidRDefault="00C27C2C"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7E58BA5A" w14:textId="77777777" w:rsidR="00E346A0" w:rsidRPr="00E346A0" w:rsidRDefault="00C27C2C" w:rsidP="00BA1967">
            <w:pPr>
              <w:pStyle w:val="ESBodyText0"/>
              <w:jc w:val="center"/>
              <w:rPr>
                <w:color w:val="FFFFFF" w:themeColor="background1"/>
              </w:rPr>
            </w:pPr>
            <w:r>
              <w:rPr>
                <w:color w:val="FFFFFF" w:themeColor="background1"/>
              </w:rPr>
              <w:t>95.8%</w:t>
            </w:r>
          </w:p>
        </w:tc>
      </w:tr>
      <w:tr w:rsidR="00DC7349" w14:paraId="5B140129" w14:textId="77777777" w:rsidTr="00301A6C">
        <w:trPr>
          <w:trHeight w:hRule="exact" w:val="567"/>
        </w:trPr>
        <w:tc>
          <w:tcPr>
            <w:tcW w:w="3681" w:type="dxa"/>
            <w:tcMar>
              <w:top w:w="57" w:type="dxa"/>
            </w:tcMar>
            <w:vAlign w:val="center"/>
          </w:tcPr>
          <w:p w14:paraId="5B7D72F5" w14:textId="77777777" w:rsidR="00E346A0" w:rsidRDefault="00C27C2C"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6B00DF2" w14:textId="77777777" w:rsidR="00E346A0" w:rsidRDefault="00C27C2C" w:rsidP="00BA1967">
            <w:pPr>
              <w:pStyle w:val="ESBodyText0"/>
              <w:jc w:val="center"/>
            </w:pPr>
            <w:r>
              <w:t>85.9%</w:t>
            </w:r>
          </w:p>
        </w:tc>
      </w:tr>
    </w:tbl>
    <w:p w14:paraId="297D72AA" w14:textId="77777777" w:rsidR="00E346A0" w:rsidRDefault="00C27C2C" w:rsidP="006D6BB2">
      <w:pPr>
        <w:pStyle w:val="ESBodyText0"/>
      </w:pPr>
    </w:p>
    <w:p w14:paraId="4CA4A565" w14:textId="77777777" w:rsidR="00E346A0" w:rsidRDefault="00C27C2C" w:rsidP="006D6BB2">
      <w:pPr>
        <w:pStyle w:val="ESBodyText0"/>
      </w:pPr>
    </w:p>
    <w:p w14:paraId="6369F206" w14:textId="77777777" w:rsidR="00693B34" w:rsidRDefault="00C27C2C">
      <w:pPr>
        <w:spacing w:after="0" w:line="240" w:lineRule="auto"/>
      </w:pPr>
      <w:r>
        <w:br w:type="page"/>
      </w:r>
    </w:p>
    <w:p w14:paraId="7276C451" w14:textId="77777777" w:rsidR="00693B34" w:rsidRDefault="00C27C2C" w:rsidP="00693B34">
      <w:pPr>
        <w:pStyle w:val="Style10"/>
      </w:pPr>
      <w:r>
        <w:lastRenderedPageBreak/>
        <w:t>LEARNING (continued)</w:t>
      </w:r>
    </w:p>
    <w:p w14:paraId="51564618" w14:textId="77777777" w:rsidR="00693B34" w:rsidRDefault="00C27C2C" w:rsidP="00693B34">
      <w:pPr>
        <w:pStyle w:val="ESBodyText0"/>
        <w:spacing w:before="240" w:line="240" w:lineRule="auto"/>
        <w:ind w:left="567" w:hanging="567"/>
        <w:rPr>
          <w:b/>
          <w:i/>
        </w:rPr>
      </w:pPr>
      <w:r>
        <w:rPr>
          <w:b/>
          <w:i/>
        </w:rPr>
        <w:t>Key:</w:t>
      </w:r>
      <w:r>
        <w:rPr>
          <w:b/>
          <w:i/>
        </w:rPr>
        <w:tab/>
        <w:t xml:space="preserve">‘Similar </w:t>
      </w:r>
      <w:r>
        <w:rPr>
          <w:b/>
          <w:i/>
        </w:rPr>
        <w:t>Schools’ are a group of Victorian government schools that are like this school, taking into account the school’s socioeconomic background of students, the number of non-English speaking students and the size and location of the school.</w:t>
      </w:r>
    </w:p>
    <w:p w14:paraId="75CBEB7F" w14:textId="77777777" w:rsidR="00693B34" w:rsidRDefault="00C27C2C" w:rsidP="00693B34">
      <w:pPr>
        <w:pStyle w:val="ESHeading30"/>
      </w:pPr>
      <w:r w:rsidRPr="00EA3964">
        <w:t>NAPLAN</w:t>
      </w:r>
    </w:p>
    <w:p w14:paraId="2B164CBE" w14:textId="77777777" w:rsidR="00693B34" w:rsidRDefault="00C27C2C" w:rsidP="00693B34">
      <w:pPr>
        <w:pStyle w:val="ESBodyText0"/>
      </w:pPr>
      <w:r>
        <w:t>Percentage of students in the top three bands of testing in NAPLAN.</w:t>
      </w:r>
      <w:r w:rsidRPr="00B90DA3">
        <w:rPr>
          <w:noProof/>
        </w:rPr>
        <w:t xml:space="preserve"> </w:t>
      </w:r>
    </w:p>
    <w:p w14:paraId="118AD431" w14:textId="77777777" w:rsidR="00693B34" w:rsidRDefault="00C27C2C"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15FB1400" w14:textId="77777777" w:rsidR="00693B34" w:rsidRDefault="00C27C2C"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630B2D1E" wp14:editId="3ECEB483">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DC7349" w14:paraId="506DB4D7" w14:textId="77777777" w:rsidTr="00C14862">
        <w:tc>
          <w:tcPr>
            <w:tcW w:w="2835" w:type="dxa"/>
            <w:vAlign w:val="bottom"/>
          </w:tcPr>
          <w:p w14:paraId="5C3B0051" w14:textId="77777777" w:rsidR="00693B34" w:rsidRDefault="00C27C2C"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5E8805BB" w14:textId="77777777" w:rsidR="00693B34" w:rsidRPr="00B20B33" w:rsidRDefault="00C27C2C"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2350BCC3" w14:textId="77777777" w:rsidR="00693B34" w:rsidRDefault="00C27C2C" w:rsidP="00C14862">
            <w:pPr>
              <w:pStyle w:val="ESBodyText0"/>
              <w:spacing w:line="240" w:lineRule="auto"/>
              <w:jc w:val="center"/>
            </w:pPr>
            <w:r>
              <w:t>Latest year (202</w:t>
            </w:r>
            <w:r>
              <w:t>2</w:t>
            </w:r>
            <w:r>
              <w:t>)</w:t>
            </w:r>
          </w:p>
        </w:tc>
        <w:tc>
          <w:tcPr>
            <w:tcW w:w="1132" w:type="dxa"/>
            <w:vAlign w:val="bottom"/>
          </w:tcPr>
          <w:p w14:paraId="6B6658E8" w14:textId="77777777" w:rsidR="00693B34" w:rsidRDefault="00C27C2C" w:rsidP="00C14862">
            <w:pPr>
              <w:pStyle w:val="ESBodyText0"/>
              <w:spacing w:line="240" w:lineRule="auto"/>
              <w:jc w:val="center"/>
            </w:pPr>
            <w:r>
              <w:t>4-year average</w:t>
            </w:r>
          </w:p>
        </w:tc>
      </w:tr>
      <w:tr w:rsidR="00DC7349" w14:paraId="3D77947F" w14:textId="77777777" w:rsidTr="00C14862">
        <w:trPr>
          <w:trHeight w:hRule="exact" w:val="567"/>
        </w:trPr>
        <w:tc>
          <w:tcPr>
            <w:tcW w:w="2835" w:type="dxa"/>
            <w:tcMar>
              <w:top w:w="57" w:type="dxa"/>
            </w:tcMar>
            <w:vAlign w:val="center"/>
          </w:tcPr>
          <w:p w14:paraId="1BBF7FFD" w14:textId="77777777" w:rsidR="00693B34" w:rsidRDefault="00C27C2C"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1C9DC542" w14:textId="77777777" w:rsidR="00693B34" w:rsidRDefault="00C27C2C" w:rsidP="00C14862">
            <w:pPr>
              <w:pStyle w:val="ESBodyText0"/>
              <w:spacing w:line="240" w:lineRule="auto"/>
              <w:jc w:val="center"/>
            </w:pPr>
            <w:r>
              <w:t>88.8%</w:t>
            </w:r>
          </w:p>
        </w:tc>
        <w:tc>
          <w:tcPr>
            <w:tcW w:w="1132" w:type="dxa"/>
            <w:tcBorders>
              <w:bottom w:val="single" w:sz="4" w:space="0" w:color="FFFFFF" w:themeColor="background1"/>
            </w:tcBorders>
            <w:shd w:val="clear" w:color="auto" w:fill="FFC000"/>
            <w:tcMar>
              <w:top w:w="57" w:type="dxa"/>
            </w:tcMar>
            <w:vAlign w:val="center"/>
          </w:tcPr>
          <w:p w14:paraId="6BA53F3A" w14:textId="77777777" w:rsidR="00693B34" w:rsidRDefault="00C27C2C" w:rsidP="00C14862">
            <w:pPr>
              <w:pStyle w:val="ESBodyText0"/>
              <w:spacing w:line="240" w:lineRule="auto"/>
              <w:jc w:val="center"/>
            </w:pPr>
            <w:r>
              <w:t>90.0%</w:t>
            </w:r>
          </w:p>
        </w:tc>
      </w:tr>
      <w:tr w:rsidR="00DC7349" w14:paraId="41D7AC5C" w14:textId="77777777" w:rsidTr="00C14862">
        <w:trPr>
          <w:trHeight w:hRule="exact" w:val="567"/>
        </w:trPr>
        <w:tc>
          <w:tcPr>
            <w:tcW w:w="2835" w:type="dxa"/>
            <w:tcMar>
              <w:top w:w="57" w:type="dxa"/>
            </w:tcMar>
            <w:vAlign w:val="center"/>
          </w:tcPr>
          <w:p w14:paraId="2F88B2DD" w14:textId="77777777" w:rsidR="00693B34" w:rsidRDefault="00C27C2C"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A42A340" w14:textId="77777777" w:rsidR="00693B34" w:rsidRPr="00B20B33" w:rsidRDefault="00C27C2C" w:rsidP="00C14862">
            <w:pPr>
              <w:pStyle w:val="ESBodyText0"/>
              <w:spacing w:line="240" w:lineRule="auto"/>
              <w:jc w:val="center"/>
              <w:rPr>
                <w:color w:val="FFFFFF" w:themeColor="background1"/>
              </w:rPr>
            </w:pPr>
            <w:r>
              <w:rPr>
                <w:color w:val="FFFFFF" w:themeColor="background1"/>
              </w:rPr>
              <w:t>89.6%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97D955B" w14:textId="77777777" w:rsidR="00693B34" w:rsidRPr="00B20B33" w:rsidRDefault="00C27C2C" w:rsidP="00C14862">
            <w:pPr>
              <w:pStyle w:val="ESBodyText0"/>
              <w:spacing w:line="240" w:lineRule="auto"/>
              <w:jc w:val="center"/>
              <w:rPr>
                <w:color w:val="FFFFFF" w:themeColor="background1"/>
              </w:rPr>
            </w:pPr>
            <w:r>
              <w:rPr>
                <w:color w:val="FFFFFF" w:themeColor="background1"/>
              </w:rPr>
              <w:t>90.3%</w:t>
            </w:r>
          </w:p>
        </w:tc>
      </w:tr>
      <w:tr w:rsidR="00DC7349" w14:paraId="60E61FB0" w14:textId="77777777" w:rsidTr="00C14862">
        <w:trPr>
          <w:trHeight w:hRule="exact" w:val="567"/>
        </w:trPr>
        <w:tc>
          <w:tcPr>
            <w:tcW w:w="2835" w:type="dxa"/>
            <w:tcMar>
              <w:top w:w="57" w:type="dxa"/>
            </w:tcMar>
            <w:vAlign w:val="center"/>
          </w:tcPr>
          <w:p w14:paraId="09FC1945" w14:textId="77777777" w:rsidR="00693B34" w:rsidRDefault="00C27C2C"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762295C" w14:textId="77777777" w:rsidR="00693B34" w:rsidRDefault="00C27C2C"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BD97839" w14:textId="77777777" w:rsidR="00693B34" w:rsidRDefault="00C27C2C" w:rsidP="00C14862">
            <w:pPr>
              <w:pStyle w:val="ESBodyText0"/>
              <w:spacing w:line="240" w:lineRule="auto"/>
              <w:jc w:val="center"/>
            </w:pPr>
            <w:r>
              <w:t>76.6%</w:t>
            </w:r>
          </w:p>
        </w:tc>
      </w:tr>
    </w:tbl>
    <w:p w14:paraId="775A7BE0" w14:textId="77777777" w:rsidR="00693B34" w:rsidRDefault="00C27C2C" w:rsidP="00693B34">
      <w:pPr>
        <w:spacing w:after="0" w:line="240" w:lineRule="auto"/>
        <w:rPr>
          <w:rFonts w:eastAsia="Times New Roman"/>
          <w:b/>
          <w:bCs/>
          <w:color w:val="000000"/>
          <w:lang w:val="en-AU" w:eastAsia="en-AU"/>
        </w:rPr>
      </w:pPr>
    </w:p>
    <w:p w14:paraId="654F3184" w14:textId="77777777" w:rsidR="00693B34" w:rsidRDefault="00C27C2C" w:rsidP="00693B34">
      <w:pPr>
        <w:spacing w:after="0" w:line="240" w:lineRule="auto"/>
        <w:rPr>
          <w:rFonts w:eastAsia="Times New Roman"/>
          <w:b/>
          <w:bCs/>
          <w:color w:val="000000"/>
          <w:lang w:val="en-AU" w:eastAsia="en-AU"/>
        </w:rPr>
      </w:pPr>
    </w:p>
    <w:p w14:paraId="2A2B7995" w14:textId="77777777" w:rsidR="00693B34" w:rsidRDefault="00C27C2C" w:rsidP="00693B34">
      <w:pPr>
        <w:spacing w:after="0" w:line="240" w:lineRule="auto"/>
        <w:rPr>
          <w:rFonts w:eastAsia="Times New Roman"/>
          <w:b/>
          <w:bCs/>
          <w:color w:val="000000"/>
          <w:lang w:val="en-AU" w:eastAsia="en-AU"/>
        </w:rPr>
      </w:pPr>
    </w:p>
    <w:p w14:paraId="60E420CB" w14:textId="77777777" w:rsidR="00693B34" w:rsidRDefault="00C27C2C"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1AEFCC8D" wp14:editId="7C86F138">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DC7349" w14:paraId="2338E050" w14:textId="77777777" w:rsidTr="00C14862">
        <w:tc>
          <w:tcPr>
            <w:tcW w:w="2835" w:type="dxa"/>
            <w:vAlign w:val="bottom"/>
          </w:tcPr>
          <w:p w14:paraId="2ACAF985" w14:textId="77777777" w:rsidR="00693B34" w:rsidRDefault="00C27C2C"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47D31AC3" w14:textId="77777777" w:rsidR="00693B34" w:rsidRPr="00B20B33" w:rsidRDefault="00C27C2C"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08B69491" w14:textId="77777777" w:rsidR="00693B34" w:rsidRDefault="00C27C2C" w:rsidP="00C14862">
            <w:pPr>
              <w:pStyle w:val="ESBodyText0"/>
              <w:spacing w:line="240" w:lineRule="auto"/>
              <w:jc w:val="center"/>
            </w:pPr>
            <w:r>
              <w:t>Latest year (202</w:t>
            </w:r>
            <w:r>
              <w:t>2</w:t>
            </w:r>
            <w:r>
              <w:t>)</w:t>
            </w:r>
          </w:p>
        </w:tc>
        <w:tc>
          <w:tcPr>
            <w:tcW w:w="1132" w:type="dxa"/>
            <w:vAlign w:val="bottom"/>
          </w:tcPr>
          <w:p w14:paraId="5F6E3D77" w14:textId="77777777" w:rsidR="00693B34" w:rsidRDefault="00C27C2C" w:rsidP="00C14862">
            <w:pPr>
              <w:pStyle w:val="ESBodyText0"/>
              <w:spacing w:line="240" w:lineRule="auto"/>
              <w:jc w:val="center"/>
            </w:pPr>
            <w:r>
              <w:t>4-year average</w:t>
            </w:r>
          </w:p>
        </w:tc>
      </w:tr>
      <w:tr w:rsidR="00DC7349" w14:paraId="55087DFB" w14:textId="77777777" w:rsidTr="00C14862">
        <w:trPr>
          <w:trHeight w:hRule="exact" w:val="567"/>
        </w:trPr>
        <w:tc>
          <w:tcPr>
            <w:tcW w:w="2835" w:type="dxa"/>
            <w:tcMar>
              <w:top w:w="57" w:type="dxa"/>
            </w:tcMar>
            <w:vAlign w:val="center"/>
          </w:tcPr>
          <w:p w14:paraId="58022DFC" w14:textId="77777777" w:rsidR="00B90DA3" w:rsidRDefault="00C27C2C"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6AAFCFA" w14:textId="77777777" w:rsidR="00B90DA3" w:rsidRDefault="00C27C2C" w:rsidP="00B90DA3">
            <w:pPr>
              <w:pStyle w:val="ESBodyText0"/>
              <w:spacing w:line="240" w:lineRule="auto"/>
              <w:jc w:val="center"/>
            </w:pPr>
            <w:r>
              <w:t>85.6%</w:t>
            </w:r>
          </w:p>
        </w:tc>
        <w:tc>
          <w:tcPr>
            <w:tcW w:w="1132" w:type="dxa"/>
            <w:tcBorders>
              <w:bottom w:val="single" w:sz="4" w:space="0" w:color="FFFFFF" w:themeColor="background1"/>
            </w:tcBorders>
            <w:shd w:val="clear" w:color="auto" w:fill="FFC000"/>
            <w:tcMar>
              <w:top w:w="57" w:type="dxa"/>
            </w:tcMar>
            <w:vAlign w:val="center"/>
          </w:tcPr>
          <w:p w14:paraId="48B7FA41" w14:textId="77777777" w:rsidR="00B90DA3" w:rsidRDefault="00C27C2C" w:rsidP="00B90DA3">
            <w:pPr>
              <w:pStyle w:val="ESBodyText0"/>
              <w:spacing w:line="240" w:lineRule="auto"/>
              <w:jc w:val="center"/>
            </w:pPr>
            <w:r>
              <w:t>89.2%</w:t>
            </w:r>
          </w:p>
        </w:tc>
      </w:tr>
      <w:tr w:rsidR="00DC7349" w14:paraId="4F469581" w14:textId="77777777" w:rsidTr="00C14862">
        <w:trPr>
          <w:trHeight w:hRule="exact" w:val="567"/>
        </w:trPr>
        <w:tc>
          <w:tcPr>
            <w:tcW w:w="2835" w:type="dxa"/>
            <w:tcMar>
              <w:top w:w="57" w:type="dxa"/>
            </w:tcMar>
            <w:vAlign w:val="center"/>
          </w:tcPr>
          <w:p w14:paraId="41D5F561" w14:textId="77777777" w:rsidR="00B90DA3" w:rsidRDefault="00C27C2C"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83352FE" w14:textId="77777777" w:rsidR="00B90DA3" w:rsidRPr="00B20B33" w:rsidRDefault="00C27C2C" w:rsidP="00B90DA3">
            <w:pPr>
              <w:pStyle w:val="ESBodyText0"/>
              <w:spacing w:line="240" w:lineRule="auto"/>
              <w:jc w:val="center"/>
              <w:rPr>
                <w:color w:val="FFFFFF" w:themeColor="background1"/>
              </w:rPr>
            </w:pPr>
            <w:r>
              <w:rPr>
                <w:color w:val="FFFFFF" w:themeColor="background1"/>
              </w:rPr>
              <w:t>85.2%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403C26C" w14:textId="77777777" w:rsidR="00B90DA3" w:rsidRPr="00B20B33" w:rsidRDefault="00C27C2C" w:rsidP="00B90DA3">
            <w:pPr>
              <w:pStyle w:val="ESBodyText0"/>
              <w:spacing w:line="240" w:lineRule="auto"/>
              <w:jc w:val="center"/>
              <w:rPr>
                <w:color w:val="FFFFFF" w:themeColor="background1"/>
              </w:rPr>
            </w:pPr>
            <w:r>
              <w:rPr>
                <w:color w:val="FFFFFF" w:themeColor="background1"/>
              </w:rPr>
              <w:t>84.7%</w:t>
            </w:r>
          </w:p>
        </w:tc>
      </w:tr>
      <w:tr w:rsidR="00DC7349" w14:paraId="4D5D3B2F" w14:textId="77777777" w:rsidTr="00C14862">
        <w:trPr>
          <w:trHeight w:hRule="exact" w:val="567"/>
        </w:trPr>
        <w:tc>
          <w:tcPr>
            <w:tcW w:w="2835" w:type="dxa"/>
            <w:tcMar>
              <w:top w:w="57" w:type="dxa"/>
            </w:tcMar>
            <w:vAlign w:val="center"/>
          </w:tcPr>
          <w:p w14:paraId="61E261D5" w14:textId="77777777" w:rsidR="00B90DA3" w:rsidRDefault="00C27C2C"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4D01EC4" w14:textId="77777777" w:rsidR="00B90DA3" w:rsidRDefault="00C27C2C"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F391EBD" w14:textId="77777777" w:rsidR="00B90DA3" w:rsidRDefault="00C27C2C" w:rsidP="00B90DA3">
            <w:pPr>
              <w:pStyle w:val="ESBodyText0"/>
              <w:spacing w:line="240" w:lineRule="auto"/>
              <w:jc w:val="center"/>
            </w:pPr>
            <w:r>
              <w:t>69.5%</w:t>
            </w:r>
          </w:p>
        </w:tc>
      </w:tr>
    </w:tbl>
    <w:p w14:paraId="0CB4641A" w14:textId="77777777" w:rsidR="00693B34" w:rsidRDefault="00C27C2C" w:rsidP="00693B34">
      <w:pPr>
        <w:spacing w:after="0" w:line="240" w:lineRule="auto"/>
        <w:rPr>
          <w:rFonts w:eastAsia="Arial" w:cs="Times New Roman"/>
          <w:color w:val="000000"/>
          <w:szCs w:val="20"/>
        </w:rPr>
      </w:pPr>
    </w:p>
    <w:p w14:paraId="7F70EDBE" w14:textId="77777777" w:rsidR="00693B34" w:rsidRDefault="00C27C2C" w:rsidP="00693B34">
      <w:pPr>
        <w:pStyle w:val="ESBodyText0"/>
        <w:spacing w:after="0" w:line="240" w:lineRule="auto"/>
        <w:rPr>
          <w:rFonts w:eastAsia="Arial" w:cs="Times New Roman"/>
          <w:color w:val="000000"/>
          <w:szCs w:val="20"/>
        </w:rPr>
      </w:pPr>
    </w:p>
    <w:p w14:paraId="2A5D89FC" w14:textId="77777777" w:rsidR="00693B34" w:rsidRDefault="00C27C2C" w:rsidP="00693B34">
      <w:pPr>
        <w:pStyle w:val="ESHeading30"/>
        <w:spacing w:before="0"/>
      </w:pPr>
      <w:r>
        <w:rPr>
          <w:noProof/>
        </w:rPr>
        <w:drawing>
          <wp:anchor distT="0" distB="0" distL="114300" distR="114300" simplePos="0" relativeHeight="251662336" behindDoc="0" locked="0" layoutInCell="1" allowOverlap="1" wp14:anchorId="5FE0F3CB" wp14:editId="53F595BA">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DC7349" w14:paraId="557B045C" w14:textId="77777777" w:rsidTr="00C14862">
        <w:tc>
          <w:tcPr>
            <w:tcW w:w="2835" w:type="dxa"/>
            <w:vAlign w:val="bottom"/>
          </w:tcPr>
          <w:p w14:paraId="61835B0B" w14:textId="77777777" w:rsidR="00693B34" w:rsidRDefault="00C27C2C"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07488E50" w14:textId="77777777" w:rsidR="00693B34" w:rsidRPr="00B20B33" w:rsidRDefault="00C27C2C"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05885A53" w14:textId="77777777" w:rsidR="00693B34" w:rsidRDefault="00C27C2C" w:rsidP="00C14862">
            <w:pPr>
              <w:pStyle w:val="ESBodyText0"/>
              <w:spacing w:line="240" w:lineRule="auto"/>
              <w:jc w:val="center"/>
            </w:pPr>
            <w:r>
              <w:t>Latest year (202</w:t>
            </w:r>
            <w:r>
              <w:t>2</w:t>
            </w:r>
            <w:r>
              <w:t>)</w:t>
            </w:r>
          </w:p>
        </w:tc>
        <w:tc>
          <w:tcPr>
            <w:tcW w:w="1132" w:type="dxa"/>
            <w:vAlign w:val="bottom"/>
          </w:tcPr>
          <w:p w14:paraId="5AFDCBA9" w14:textId="77777777" w:rsidR="00693B34" w:rsidRDefault="00C27C2C" w:rsidP="00C14862">
            <w:pPr>
              <w:pStyle w:val="ESBodyText0"/>
              <w:spacing w:line="240" w:lineRule="auto"/>
              <w:jc w:val="center"/>
            </w:pPr>
            <w:r>
              <w:t>4-year average</w:t>
            </w:r>
          </w:p>
        </w:tc>
      </w:tr>
      <w:tr w:rsidR="00DC7349" w14:paraId="7A8D145E" w14:textId="77777777" w:rsidTr="00C14862">
        <w:trPr>
          <w:trHeight w:hRule="exact" w:val="567"/>
        </w:trPr>
        <w:tc>
          <w:tcPr>
            <w:tcW w:w="2835" w:type="dxa"/>
            <w:tcMar>
              <w:top w:w="57" w:type="dxa"/>
            </w:tcMar>
            <w:vAlign w:val="center"/>
          </w:tcPr>
          <w:p w14:paraId="6B6321D3" w14:textId="77777777" w:rsidR="00B90DA3" w:rsidRDefault="00C27C2C"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551584C7" w14:textId="77777777" w:rsidR="00B90DA3" w:rsidRDefault="00C27C2C" w:rsidP="00B90DA3">
            <w:pPr>
              <w:pStyle w:val="ESBodyText0"/>
              <w:spacing w:line="240" w:lineRule="auto"/>
              <w:jc w:val="center"/>
            </w:pPr>
            <w:r>
              <w:t>83.7%</w:t>
            </w:r>
          </w:p>
        </w:tc>
        <w:tc>
          <w:tcPr>
            <w:tcW w:w="1132" w:type="dxa"/>
            <w:tcBorders>
              <w:bottom w:val="single" w:sz="4" w:space="0" w:color="FFFFFF" w:themeColor="background1"/>
            </w:tcBorders>
            <w:shd w:val="clear" w:color="auto" w:fill="FFC000"/>
            <w:tcMar>
              <w:top w:w="57" w:type="dxa"/>
            </w:tcMar>
            <w:vAlign w:val="center"/>
          </w:tcPr>
          <w:p w14:paraId="35939A24" w14:textId="77777777" w:rsidR="00B90DA3" w:rsidRDefault="00C27C2C" w:rsidP="00B90DA3">
            <w:pPr>
              <w:pStyle w:val="ESBodyText0"/>
              <w:spacing w:line="240" w:lineRule="auto"/>
              <w:jc w:val="center"/>
            </w:pPr>
            <w:r>
              <w:t>90.6%</w:t>
            </w:r>
          </w:p>
        </w:tc>
      </w:tr>
      <w:tr w:rsidR="00DC7349" w14:paraId="280DADDC" w14:textId="77777777" w:rsidTr="00C14862">
        <w:trPr>
          <w:trHeight w:hRule="exact" w:val="567"/>
        </w:trPr>
        <w:tc>
          <w:tcPr>
            <w:tcW w:w="2835" w:type="dxa"/>
            <w:tcMar>
              <w:top w:w="57" w:type="dxa"/>
            </w:tcMar>
            <w:vAlign w:val="center"/>
          </w:tcPr>
          <w:p w14:paraId="11534A52" w14:textId="77777777" w:rsidR="00B90DA3" w:rsidRDefault="00C27C2C"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356DC1E" w14:textId="77777777" w:rsidR="00B90DA3" w:rsidRPr="00B20B33" w:rsidRDefault="00C27C2C" w:rsidP="00B90DA3">
            <w:pPr>
              <w:pStyle w:val="ESBodyText0"/>
              <w:spacing w:line="240" w:lineRule="auto"/>
              <w:jc w:val="center"/>
              <w:rPr>
                <w:color w:val="FFFFFF" w:themeColor="background1"/>
              </w:rPr>
            </w:pPr>
            <w:r>
              <w:rPr>
                <w:color w:val="FFFFFF" w:themeColor="background1"/>
              </w:rPr>
              <w:t>79.6%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6474ACE" w14:textId="77777777" w:rsidR="00B90DA3" w:rsidRPr="00B20B33" w:rsidRDefault="00C27C2C" w:rsidP="00B90DA3">
            <w:pPr>
              <w:pStyle w:val="ESBodyText0"/>
              <w:spacing w:line="240" w:lineRule="auto"/>
              <w:jc w:val="center"/>
              <w:rPr>
                <w:color w:val="FFFFFF" w:themeColor="background1"/>
              </w:rPr>
            </w:pPr>
            <w:r>
              <w:rPr>
                <w:color w:val="FFFFFF" w:themeColor="background1"/>
              </w:rPr>
              <w:t>83.1%</w:t>
            </w:r>
          </w:p>
        </w:tc>
      </w:tr>
      <w:tr w:rsidR="00DC7349" w14:paraId="54EEDF9A" w14:textId="77777777" w:rsidTr="00C14862">
        <w:trPr>
          <w:trHeight w:hRule="exact" w:val="567"/>
        </w:trPr>
        <w:tc>
          <w:tcPr>
            <w:tcW w:w="2835" w:type="dxa"/>
            <w:tcMar>
              <w:top w:w="57" w:type="dxa"/>
            </w:tcMar>
            <w:vAlign w:val="center"/>
          </w:tcPr>
          <w:p w14:paraId="2FD38F7D" w14:textId="77777777" w:rsidR="00B90DA3" w:rsidRDefault="00C27C2C"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2347B96" w14:textId="77777777" w:rsidR="00B90DA3" w:rsidRDefault="00C27C2C"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127606C8" w14:textId="77777777" w:rsidR="00B90DA3" w:rsidRDefault="00C27C2C" w:rsidP="00B90DA3">
            <w:pPr>
              <w:pStyle w:val="ESBodyText0"/>
              <w:spacing w:line="240" w:lineRule="auto"/>
              <w:jc w:val="center"/>
            </w:pPr>
            <w:r>
              <w:t>66.6%</w:t>
            </w:r>
          </w:p>
        </w:tc>
      </w:tr>
    </w:tbl>
    <w:p w14:paraId="6B04F295" w14:textId="77777777" w:rsidR="00693B34" w:rsidRDefault="00C27C2C" w:rsidP="00693B34">
      <w:pPr>
        <w:pStyle w:val="ESHeading30"/>
        <w:spacing w:before="0"/>
      </w:pPr>
    </w:p>
    <w:p w14:paraId="37DB1D97" w14:textId="77777777" w:rsidR="00693B34" w:rsidRDefault="00C27C2C" w:rsidP="00693B34">
      <w:pPr>
        <w:pStyle w:val="ESHeading30"/>
        <w:spacing w:before="0"/>
      </w:pPr>
      <w:r>
        <w:rPr>
          <w:noProof/>
        </w:rPr>
        <w:drawing>
          <wp:anchor distT="0" distB="0" distL="114300" distR="114300" simplePos="0" relativeHeight="251661312" behindDoc="0" locked="0" layoutInCell="1" allowOverlap="1" wp14:anchorId="0F7DD864" wp14:editId="69E3234E">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DC7349" w14:paraId="5B2241F8" w14:textId="77777777" w:rsidTr="00C14862">
        <w:tc>
          <w:tcPr>
            <w:tcW w:w="2835" w:type="dxa"/>
            <w:vAlign w:val="bottom"/>
          </w:tcPr>
          <w:p w14:paraId="6C0AED37" w14:textId="77777777" w:rsidR="00693B34" w:rsidRDefault="00C27C2C"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7A3B3C21" w14:textId="77777777" w:rsidR="00693B34" w:rsidRPr="00B20B33" w:rsidRDefault="00C27C2C"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4D7EC695" w14:textId="77777777" w:rsidR="00693B34" w:rsidRDefault="00C27C2C" w:rsidP="00C14862">
            <w:pPr>
              <w:pStyle w:val="ESBodyText0"/>
              <w:spacing w:line="240" w:lineRule="auto"/>
              <w:jc w:val="center"/>
            </w:pPr>
            <w:r>
              <w:t xml:space="preserve">Latest year </w:t>
            </w:r>
            <w:r>
              <w:t>(202</w:t>
            </w:r>
            <w:r>
              <w:t>2</w:t>
            </w:r>
            <w:r>
              <w:t>)</w:t>
            </w:r>
          </w:p>
        </w:tc>
        <w:tc>
          <w:tcPr>
            <w:tcW w:w="1132" w:type="dxa"/>
            <w:vAlign w:val="bottom"/>
          </w:tcPr>
          <w:p w14:paraId="13952111" w14:textId="77777777" w:rsidR="00693B34" w:rsidRDefault="00C27C2C" w:rsidP="00C14862">
            <w:pPr>
              <w:pStyle w:val="ESBodyText0"/>
              <w:spacing w:line="240" w:lineRule="auto"/>
              <w:jc w:val="center"/>
            </w:pPr>
            <w:r>
              <w:t>4-year average</w:t>
            </w:r>
          </w:p>
        </w:tc>
      </w:tr>
      <w:tr w:rsidR="00DC7349" w14:paraId="34AABF3D" w14:textId="77777777" w:rsidTr="00C14862">
        <w:trPr>
          <w:trHeight w:hRule="exact" w:val="567"/>
        </w:trPr>
        <w:tc>
          <w:tcPr>
            <w:tcW w:w="2835" w:type="dxa"/>
            <w:tcMar>
              <w:top w:w="57" w:type="dxa"/>
            </w:tcMar>
            <w:vAlign w:val="center"/>
          </w:tcPr>
          <w:p w14:paraId="4C49BB28" w14:textId="77777777" w:rsidR="00B90DA3" w:rsidRDefault="00C27C2C"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439DD53B" w14:textId="77777777" w:rsidR="00B90DA3" w:rsidRDefault="00C27C2C" w:rsidP="00B90DA3">
            <w:pPr>
              <w:pStyle w:val="ESBodyText0"/>
              <w:spacing w:line="240" w:lineRule="auto"/>
              <w:jc w:val="center"/>
            </w:pPr>
            <w:r>
              <w:t>71.9%</w:t>
            </w:r>
          </w:p>
        </w:tc>
        <w:tc>
          <w:tcPr>
            <w:tcW w:w="1132" w:type="dxa"/>
            <w:tcBorders>
              <w:bottom w:val="single" w:sz="4" w:space="0" w:color="FFFFFF" w:themeColor="background1"/>
            </w:tcBorders>
            <w:shd w:val="clear" w:color="auto" w:fill="FFC000"/>
            <w:tcMar>
              <w:top w:w="57" w:type="dxa"/>
            </w:tcMar>
            <w:vAlign w:val="center"/>
          </w:tcPr>
          <w:p w14:paraId="190A2143" w14:textId="77777777" w:rsidR="00B90DA3" w:rsidRDefault="00C27C2C" w:rsidP="00B90DA3">
            <w:pPr>
              <w:pStyle w:val="ESBodyText0"/>
              <w:spacing w:line="240" w:lineRule="auto"/>
              <w:jc w:val="center"/>
            </w:pPr>
            <w:r>
              <w:t>78.9%</w:t>
            </w:r>
          </w:p>
        </w:tc>
      </w:tr>
      <w:tr w:rsidR="00DC7349" w14:paraId="32928D19" w14:textId="77777777" w:rsidTr="00C14862">
        <w:trPr>
          <w:trHeight w:hRule="exact" w:val="567"/>
        </w:trPr>
        <w:tc>
          <w:tcPr>
            <w:tcW w:w="2835" w:type="dxa"/>
            <w:tcMar>
              <w:top w:w="57" w:type="dxa"/>
            </w:tcMar>
            <w:vAlign w:val="center"/>
          </w:tcPr>
          <w:p w14:paraId="15774DF8" w14:textId="77777777" w:rsidR="00B90DA3" w:rsidRDefault="00C27C2C"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CF6EF86" w14:textId="77777777" w:rsidR="00B90DA3" w:rsidRPr="00B20B33" w:rsidRDefault="00C27C2C" w:rsidP="00B90DA3">
            <w:pPr>
              <w:pStyle w:val="ESBodyText0"/>
              <w:spacing w:line="240" w:lineRule="auto"/>
              <w:jc w:val="center"/>
              <w:rPr>
                <w:color w:val="FFFFFF" w:themeColor="background1"/>
              </w:rPr>
            </w:pPr>
            <w:r>
              <w:rPr>
                <w:color w:val="FFFFFF" w:themeColor="background1"/>
              </w:rPr>
              <w:t>71.9%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484FA5A5" w14:textId="77777777" w:rsidR="00B90DA3" w:rsidRPr="00B20B33" w:rsidRDefault="00C27C2C" w:rsidP="00B90DA3">
            <w:pPr>
              <w:pStyle w:val="ESBodyText0"/>
              <w:spacing w:line="240" w:lineRule="auto"/>
              <w:jc w:val="center"/>
              <w:rPr>
                <w:color w:val="FFFFFF" w:themeColor="background1"/>
              </w:rPr>
            </w:pPr>
            <w:r>
              <w:rPr>
                <w:color w:val="FFFFFF" w:themeColor="background1"/>
              </w:rPr>
              <w:t>76.8%</w:t>
            </w:r>
          </w:p>
        </w:tc>
      </w:tr>
      <w:tr w:rsidR="00DC7349" w14:paraId="7A1C8FEF" w14:textId="77777777" w:rsidTr="00C14862">
        <w:trPr>
          <w:trHeight w:hRule="exact" w:val="567"/>
        </w:trPr>
        <w:tc>
          <w:tcPr>
            <w:tcW w:w="2835" w:type="dxa"/>
            <w:tcMar>
              <w:top w:w="57" w:type="dxa"/>
            </w:tcMar>
            <w:vAlign w:val="center"/>
          </w:tcPr>
          <w:p w14:paraId="3B3BCFF9" w14:textId="77777777" w:rsidR="00B90DA3" w:rsidRDefault="00C27C2C"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0A65FC6" w14:textId="77777777" w:rsidR="00B90DA3" w:rsidRDefault="00C27C2C"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9B4DA04" w14:textId="77777777" w:rsidR="00B90DA3" w:rsidRDefault="00C27C2C" w:rsidP="00B90DA3">
            <w:pPr>
              <w:pStyle w:val="ESBodyText0"/>
              <w:spacing w:line="240" w:lineRule="auto"/>
              <w:jc w:val="center"/>
            </w:pPr>
            <w:r>
              <w:t>58.8%</w:t>
            </w:r>
          </w:p>
        </w:tc>
      </w:tr>
    </w:tbl>
    <w:p w14:paraId="34CAD047" w14:textId="77777777" w:rsidR="00693B34" w:rsidRDefault="00C27C2C" w:rsidP="00693B34">
      <w:pPr>
        <w:pStyle w:val="ESHeading30"/>
        <w:spacing w:before="0"/>
      </w:pPr>
    </w:p>
    <w:p w14:paraId="63A50D2E" w14:textId="77777777" w:rsidR="00693B34" w:rsidRDefault="00C27C2C" w:rsidP="00693B34">
      <w:pPr>
        <w:spacing w:after="0" w:line="240" w:lineRule="auto"/>
        <w:rPr>
          <w:b/>
          <w:color w:val="000000" w:themeColor="text1"/>
        </w:rPr>
      </w:pPr>
      <w:r>
        <w:br w:type="page"/>
      </w:r>
    </w:p>
    <w:p w14:paraId="4DF7924D" w14:textId="77777777" w:rsidR="00024458" w:rsidRDefault="00C27C2C" w:rsidP="00693B34">
      <w:pPr>
        <w:pStyle w:val="ESBodyText0"/>
        <w:rPr>
          <w:rFonts w:eastAsia="Arial"/>
          <w:color w:val="000000"/>
        </w:rPr>
      </w:pPr>
    </w:p>
    <w:p w14:paraId="2DB45FBA" w14:textId="77777777" w:rsidR="00024458" w:rsidRDefault="00C27C2C" w:rsidP="00024458">
      <w:pPr>
        <w:pStyle w:val="Style10"/>
      </w:pPr>
      <w:r>
        <w:t>WELLBEING</w:t>
      </w:r>
    </w:p>
    <w:p w14:paraId="7BC92E8B" w14:textId="77777777" w:rsidR="00024458" w:rsidRDefault="00C27C2C" w:rsidP="00024458">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school, taking into account the school’s socioeconomic background of students, the number of non-English speaking students and the size and location of the school.</w:t>
      </w:r>
    </w:p>
    <w:p w14:paraId="700B91BD" w14:textId="77777777" w:rsidR="00024458" w:rsidRDefault="00C27C2C" w:rsidP="00024458">
      <w:pPr>
        <w:pStyle w:val="ESHeading30"/>
      </w:pPr>
      <w:r>
        <w:t>Student Attitudes to School – Sense of Connectedness</w:t>
      </w:r>
    </w:p>
    <w:p w14:paraId="06E2FA9F" w14:textId="77777777" w:rsidR="00024458" w:rsidRDefault="00C27C2C" w:rsidP="00024458">
      <w:pPr>
        <w:pStyle w:val="ESBodyText0"/>
      </w:pPr>
      <w:r>
        <w:t>The percent endorsement on Sense of Con</w:t>
      </w:r>
      <w:r>
        <w:t>nectedness factor, as reported in the Attitudes to School Survey completed annually by Victorian government school students, indicates the percent of positive responses (agree or strongly agree).</w:t>
      </w:r>
    </w:p>
    <w:p w14:paraId="4CB55C16" w14:textId="77777777" w:rsidR="00024458" w:rsidRDefault="00C27C2C" w:rsidP="00024458">
      <w:pPr>
        <w:pStyle w:val="ESBodyText0"/>
        <w:spacing w:before="120" w:after="240"/>
      </w:pPr>
      <w:r>
        <w:rPr>
          <w:noProof/>
        </w:rPr>
        <w:drawing>
          <wp:anchor distT="0" distB="0" distL="114300" distR="114300" simplePos="0" relativeHeight="251671552" behindDoc="0" locked="0" layoutInCell="1" allowOverlap="1" wp14:anchorId="49CE6344" wp14:editId="0DC3122E">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DC7349" w14:paraId="726C4CEB" w14:textId="77777777" w:rsidTr="00831659">
        <w:tc>
          <w:tcPr>
            <w:tcW w:w="2835" w:type="dxa"/>
            <w:vAlign w:val="bottom"/>
          </w:tcPr>
          <w:p w14:paraId="649A85EA" w14:textId="77777777" w:rsidR="00024458" w:rsidRDefault="00C27C2C"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17105E9E" w14:textId="77777777" w:rsidR="00024458" w:rsidRPr="00B20B33" w:rsidRDefault="00C27C2C"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6A0A897F" w14:textId="77777777" w:rsidR="00024458" w:rsidRDefault="00C27C2C" w:rsidP="00831659">
            <w:pPr>
              <w:pStyle w:val="ESBodyText0"/>
              <w:spacing w:line="240" w:lineRule="auto"/>
              <w:jc w:val="center"/>
            </w:pPr>
            <w:r>
              <w:t>Latest year (202</w:t>
            </w:r>
            <w:r>
              <w:t>2</w:t>
            </w:r>
            <w:r>
              <w:t>)</w:t>
            </w:r>
          </w:p>
        </w:tc>
        <w:tc>
          <w:tcPr>
            <w:tcW w:w="1060" w:type="dxa"/>
            <w:vAlign w:val="bottom"/>
          </w:tcPr>
          <w:p w14:paraId="3149AC86" w14:textId="77777777" w:rsidR="00024458" w:rsidRDefault="00C27C2C" w:rsidP="00831659">
            <w:pPr>
              <w:pStyle w:val="ESBodyText0"/>
              <w:spacing w:line="240" w:lineRule="auto"/>
              <w:jc w:val="center"/>
            </w:pPr>
            <w:r>
              <w:t>4-year average</w:t>
            </w:r>
          </w:p>
        </w:tc>
      </w:tr>
      <w:tr w:rsidR="00DC7349" w14:paraId="68ECE36A" w14:textId="77777777" w:rsidTr="00831659">
        <w:trPr>
          <w:trHeight w:hRule="exact" w:val="567"/>
        </w:trPr>
        <w:tc>
          <w:tcPr>
            <w:tcW w:w="2835" w:type="dxa"/>
            <w:tcMar>
              <w:top w:w="57" w:type="dxa"/>
            </w:tcMar>
            <w:vAlign w:val="center"/>
          </w:tcPr>
          <w:p w14:paraId="3FCFD513" w14:textId="77777777" w:rsidR="00024458" w:rsidRDefault="00C27C2C"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232DFD91" w14:textId="77777777" w:rsidR="00024458" w:rsidRDefault="00C27C2C" w:rsidP="00831659">
            <w:pPr>
              <w:pStyle w:val="ESBodyText0"/>
              <w:spacing w:line="240" w:lineRule="auto"/>
              <w:jc w:val="center"/>
            </w:pPr>
            <w:r>
              <w:t>73.3%</w:t>
            </w:r>
          </w:p>
        </w:tc>
        <w:tc>
          <w:tcPr>
            <w:tcW w:w="1060" w:type="dxa"/>
            <w:tcBorders>
              <w:bottom w:val="single" w:sz="4" w:space="0" w:color="FFFFFF" w:themeColor="background1"/>
            </w:tcBorders>
            <w:shd w:val="clear" w:color="auto" w:fill="FFC000"/>
            <w:tcMar>
              <w:top w:w="57" w:type="dxa"/>
            </w:tcMar>
            <w:vAlign w:val="center"/>
          </w:tcPr>
          <w:p w14:paraId="366557FA" w14:textId="77777777" w:rsidR="00024458" w:rsidRDefault="00C27C2C" w:rsidP="00831659">
            <w:pPr>
              <w:pStyle w:val="ESBodyText0"/>
              <w:spacing w:line="240" w:lineRule="auto"/>
              <w:jc w:val="center"/>
            </w:pPr>
            <w:r>
              <w:t>75.5%</w:t>
            </w:r>
          </w:p>
        </w:tc>
      </w:tr>
      <w:tr w:rsidR="00DC7349" w14:paraId="65152814" w14:textId="77777777" w:rsidTr="00831659">
        <w:trPr>
          <w:trHeight w:hRule="exact" w:val="567"/>
        </w:trPr>
        <w:tc>
          <w:tcPr>
            <w:tcW w:w="2835" w:type="dxa"/>
            <w:tcMar>
              <w:top w:w="57" w:type="dxa"/>
            </w:tcMar>
            <w:vAlign w:val="center"/>
          </w:tcPr>
          <w:p w14:paraId="62DD524A" w14:textId="77777777" w:rsidR="00024458" w:rsidRDefault="00C27C2C"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5FAAD997" w14:textId="77777777" w:rsidR="00024458" w:rsidRPr="00B20B33" w:rsidRDefault="00C27C2C" w:rsidP="00831659">
            <w:pPr>
              <w:pStyle w:val="ESBodyText0"/>
              <w:spacing w:line="240" w:lineRule="auto"/>
              <w:jc w:val="center"/>
              <w:rPr>
                <w:color w:val="FFFFFF" w:themeColor="background1"/>
              </w:rPr>
            </w:pPr>
            <w:r>
              <w:rPr>
                <w:color w:val="FFFFFF" w:themeColor="background1"/>
              </w:rPr>
              <w:t>76.0%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386A6799" w14:textId="77777777" w:rsidR="00024458" w:rsidRPr="00B20B33" w:rsidRDefault="00C27C2C" w:rsidP="00831659">
            <w:pPr>
              <w:pStyle w:val="ESBodyText0"/>
              <w:spacing w:line="240" w:lineRule="auto"/>
              <w:jc w:val="center"/>
              <w:rPr>
                <w:color w:val="FFFFFF" w:themeColor="background1"/>
              </w:rPr>
            </w:pPr>
            <w:r>
              <w:rPr>
                <w:color w:val="FFFFFF" w:themeColor="background1"/>
              </w:rPr>
              <w:t>78.0%</w:t>
            </w:r>
          </w:p>
        </w:tc>
      </w:tr>
      <w:tr w:rsidR="00DC7349" w14:paraId="3EBAB3D2" w14:textId="77777777" w:rsidTr="00831659">
        <w:trPr>
          <w:trHeight w:hRule="exact" w:val="567"/>
        </w:trPr>
        <w:tc>
          <w:tcPr>
            <w:tcW w:w="2835" w:type="dxa"/>
            <w:tcMar>
              <w:top w:w="57" w:type="dxa"/>
            </w:tcMar>
            <w:vAlign w:val="center"/>
          </w:tcPr>
          <w:p w14:paraId="77AF7CC0" w14:textId="77777777" w:rsidR="00024458" w:rsidRDefault="00C27C2C"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251CAC3" w14:textId="77777777" w:rsidR="00024458" w:rsidRDefault="00C27C2C"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36DC5BCE" w14:textId="77777777" w:rsidR="00024458" w:rsidRDefault="00C27C2C" w:rsidP="00831659">
            <w:pPr>
              <w:pStyle w:val="ESBodyText0"/>
              <w:spacing w:line="240" w:lineRule="auto"/>
              <w:jc w:val="center"/>
            </w:pPr>
            <w:r>
              <w:t>79.5%</w:t>
            </w:r>
          </w:p>
        </w:tc>
      </w:tr>
    </w:tbl>
    <w:p w14:paraId="1B914BCB" w14:textId="77777777" w:rsidR="00024458" w:rsidRDefault="00C27C2C" w:rsidP="00024458">
      <w:pPr>
        <w:pStyle w:val="ESBodyText0"/>
      </w:pPr>
      <w:r>
        <w:rPr>
          <w:noProof/>
        </w:rPr>
        <mc:AlternateContent>
          <mc:Choice Requires="wps">
            <w:drawing>
              <wp:anchor distT="0" distB="0" distL="114300" distR="114300" simplePos="0" relativeHeight="251672576" behindDoc="0" locked="0" layoutInCell="1" allowOverlap="1" wp14:anchorId="0F9D2676" wp14:editId="1AD935BE">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345772C5" w14:textId="77777777" w:rsidR="00024458" w:rsidRPr="007A7D8C" w:rsidRDefault="00C27C2C"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30156FAE" w14:textId="77777777" w:rsidR="00024458" w:rsidRDefault="00C27C2C" w:rsidP="00024458">
      <w:pPr>
        <w:pStyle w:val="ESBodyText0"/>
      </w:pPr>
    </w:p>
    <w:p w14:paraId="416A443F" w14:textId="77777777" w:rsidR="00024458" w:rsidRDefault="00C27C2C" w:rsidP="00024458">
      <w:pPr>
        <w:pStyle w:val="ESBodyText0"/>
      </w:pPr>
    </w:p>
    <w:p w14:paraId="24C8FD27" w14:textId="77777777" w:rsidR="00024458" w:rsidRDefault="00C27C2C" w:rsidP="00024458">
      <w:pPr>
        <w:pStyle w:val="ESHeading30"/>
        <w:spacing w:before="120"/>
      </w:pPr>
    </w:p>
    <w:p w14:paraId="4DA499F5" w14:textId="77777777" w:rsidR="00024458" w:rsidRDefault="00C27C2C" w:rsidP="00024458">
      <w:pPr>
        <w:pStyle w:val="ESHeading30"/>
        <w:spacing w:before="480"/>
      </w:pPr>
      <w:r>
        <w:t>Student Attitudes to School – Management of Bullying</w:t>
      </w:r>
    </w:p>
    <w:p w14:paraId="3EB32F36" w14:textId="77777777" w:rsidR="00024458" w:rsidRDefault="00C27C2C" w:rsidP="00024458">
      <w:pPr>
        <w:pStyle w:val="ESBodyText0"/>
      </w:pPr>
      <w:r>
        <w:t xml:space="preserve">The percent endorsement on Management of Bullying factor, as </w:t>
      </w:r>
      <w:r>
        <w:t>reported in the Attitudes to School Survey completed annually by Victorian government school students, indicates the percent of positive responses (agree or strongly agree).</w:t>
      </w:r>
    </w:p>
    <w:p w14:paraId="7B26F0F9" w14:textId="77777777" w:rsidR="00024458" w:rsidRDefault="00C27C2C" w:rsidP="00024458">
      <w:pPr>
        <w:pStyle w:val="ESBodyText0"/>
        <w:spacing w:before="120" w:after="240"/>
      </w:pPr>
      <w:r>
        <w:rPr>
          <w:noProof/>
        </w:rPr>
        <w:drawing>
          <wp:anchor distT="0" distB="0" distL="114300" distR="114300" simplePos="0" relativeHeight="251670528" behindDoc="0" locked="0" layoutInCell="1" allowOverlap="1" wp14:anchorId="19EF6855" wp14:editId="10824219">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DC7349" w14:paraId="43096DCB" w14:textId="77777777" w:rsidTr="00831659">
        <w:tc>
          <w:tcPr>
            <w:tcW w:w="2835" w:type="dxa"/>
            <w:vAlign w:val="bottom"/>
          </w:tcPr>
          <w:p w14:paraId="1FF76FCE" w14:textId="77777777" w:rsidR="00024458" w:rsidRDefault="00C27C2C"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7288E250" w14:textId="77777777" w:rsidR="00024458" w:rsidRPr="00B20B33" w:rsidRDefault="00C27C2C"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085F04E9" w14:textId="77777777" w:rsidR="00024458" w:rsidRDefault="00C27C2C" w:rsidP="00831659">
            <w:pPr>
              <w:pStyle w:val="ESBodyText0"/>
              <w:spacing w:line="240" w:lineRule="auto"/>
              <w:jc w:val="center"/>
            </w:pPr>
            <w:r>
              <w:t>Latest year (202</w:t>
            </w:r>
            <w:r>
              <w:t>2</w:t>
            </w:r>
            <w:r>
              <w:t>)</w:t>
            </w:r>
          </w:p>
        </w:tc>
        <w:tc>
          <w:tcPr>
            <w:tcW w:w="1060" w:type="dxa"/>
            <w:vAlign w:val="bottom"/>
          </w:tcPr>
          <w:p w14:paraId="404C1D36" w14:textId="77777777" w:rsidR="00024458" w:rsidRDefault="00C27C2C" w:rsidP="00831659">
            <w:pPr>
              <w:pStyle w:val="ESBodyText0"/>
              <w:spacing w:line="240" w:lineRule="auto"/>
              <w:jc w:val="center"/>
            </w:pPr>
            <w:r>
              <w:t>4-year average</w:t>
            </w:r>
          </w:p>
        </w:tc>
      </w:tr>
      <w:tr w:rsidR="00DC7349" w14:paraId="4C482DDB" w14:textId="77777777" w:rsidTr="00831659">
        <w:trPr>
          <w:trHeight w:hRule="exact" w:val="567"/>
        </w:trPr>
        <w:tc>
          <w:tcPr>
            <w:tcW w:w="2835" w:type="dxa"/>
            <w:tcMar>
              <w:top w:w="57" w:type="dxa"/>
            </w:tcMar>
            <w:vAlign w:val="center"/>
          </w:tcPr>
          <w:p w14:paraId="5BC5E208" w14:textId="77777777" w:rsidR="00024458" w:rsidRDefault="00C27C2C"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517D2C37" w14:textId="77777777" w:rsidR="00024458" w:rsidRDefault="00C27C2C" w:rsidP="00831659">
            <w:pPr>
              <w:pStyle w:val="ESBodyText0"/>
              <w:spacing w:line="240" w:lineRule="auto"/>
              <w:jc w:val="center"/>
            </w:pPr>
            <w:r>
              <w:t>75.2%</w:t>
            </w:r>
          </w:p>
        </w:tc>
        <w:tc>
          <w:tcPr>
            <w:tcW w:w="1060" w:type="dxa"/>
            <w:tcBorders>
              <w:bottom w:val="single" w:sz="4" w:space="0" w:color="FFFFFF" w:themeColor="background1"/>
            </w:tcBorders>
            <w:shd w:val="clear" w:color="auto" w:fill="FFC000"/>
            <w:tcMar>
              <w:top w:w="57" w:type="dxa"/>
            </w:tcMar>
            <w:vAlign w:val="center"/>
          </w:tcPr>
          <w:p w14:paraId="4A16159E" w14:textId="77777777" w:rsidR="00024458" w:rsidRDefault="00C27C2C" w:rsidP="00831659">
            <w:pPr>
              <w:pStyle w:val="ESBodyText0"/>
              <w:spacing w:line="240" w:lineRule="auto"/>
              <w:jc w:val="center"/>
            </w:pPr>
            <w:r>
              <w:t>75.2%</w:t>
            </w:r>
          </w:p>
        </w:tc>
      </w:tr>
      <w:tr w:rsidR="00DC7349" w14:paraId="3EACCC2C" w14:textId="77777777" w:rsidTr="00831659">
        <w:trPr>
          <w:trHeight w:hRule="exact" w:val="567"/>
        </w:trPr>
        <w:tc>
          <w:tcPr>
            <w:tcW w:w="2835" w:type="dxa"/>
            <w:tcMar>
              <w:top w:w="57" w:type="dxa"/>
            </w:tcMar>
            <w:vAlign w:val="center"/>
          </w:tcPr>
          <w:p w14:paraId="08141423" w14:textId="77777777" w:rsidR="00024458" w:rsidRDefault="00C27C2C"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05553392" w14:textId="77777777" w:rsidR="00024458" w:rsidRPr="00B20B33" w:rsidRDefault="00C27C2C" w:rsidP="00831659">
            <w:pPr>
              <w:pStyle w:val="ESBodyText0"/>
              <w:spacing w:line="240" w:lineRule="auto"/>
              <w:jc w:val="center"/>
              <w:rPr>
                <w:color w:val="FFFFFF" w:themeColor="background1"/>
              </w:rPr>
            </w:pPr>
            <w:r>
              <w:rPr>
                <w:color w:val="FFFFFF" w:themeColor="background1"/>
              </w:rPr>
              <w:t>73.7%</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30A82C00" w14:textId="77777777" w:rsidR="00024458" w:rsidRPr="00B20B33" w:rsidRDefault="00C27C2C" w:rsidP="00831659">
            <w:pPr>
              <w:pStyle w:val="ESBodyText0"/>
              <w:spacing w:line="240" w:lineRule="auto"/>
              <w:jc w:val="center"/>
              <w:rPr>
                <w:color w:val="FFFFFF" w:themeColor="background1"/>
              </w:rPr>
            </w:pPr>
            <w:r>
              <w:rPr>
                <w:color w:val="FFFFFF" w:themeColor="background1"/>
              </w:rPr>
              <w:t>76.5%</w:t>
            </w:r>
          </w:p>
        </w:tc>
      </w:tr>
      <w:tr w:rsidR="00DC7349" w14:paraId="4CCBDDA0" w14:textId="77777777" w:rsidTr="00831659">
        <w:trPr>
          <w:trHeight w:hRule="exact" w:val="567"/>
        </w:trPr>
        <w:tc>
          <w:tcPr>
            <w:tcW w:w="2835" w:type="dxa"/>
            <w:tcMar>
              <w:top w:w="57" w:type="dxa"/>
            </w:tcMar>
            <w:vAlign w:val="center"/>
          </w:tcPr>
          <w:p w14:paraId="06219B77" w14:textId="77777777" w:rsidR="00024458" w:rsidRDefault="00C27C2C"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5255D1C9" w14:textId="77777777" w:rsidR="00024458" w:rsidRDefault="00C27C2C"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15DF6A5" w14:textId="77777777" w:rsidR="00024458" w:rsidRDefault="00C27C2C" w:rsidP="00831659">
            <w:pPr>
              <w:pStyle w:val="ESBodyText0"/>
              <w:spacing w:line="240" w:lineRule="auto"/>
              <w:jc w:val="center"/>
            </w:pPr>
            <w:r>
              <w:t>78.3%</w:t>
            </w:r>
          </w:p>
        </w:tc>
      </w:tr>
    </w:tbl>
    <w:p w14:paraId="44021A1E" w14:textId="77777777" w:rsidR="00024458" w:rsidRDefault="00C27C2C" w:rsidP="00024458">
      <w:pPr>
        <w:pStyle w:val="ESBodyText0"/>
      </w:pPr>
      <w:r>
        <w:rPr>
          <w:noProof/>
        </w:rPr>
        <mc:AlternateContent>
          <mc:Choice Requires="wps">
            <w:drawing>
              <wp:anchor distT="0" distB="0" distL="114300" distR="114300" simplePos="0" relativeHeight="251674624" behindDoc="0" locked="0" layoutInCell="1" allowOverlap="1" wp14:anchorId="702E7BEA" wp14:editId="4254C11C">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76654F5E" w14:textId="77777777" w:rsidR="00024458" w:rsidRPr="007A7D8C" w:rsidRDefault="00C27C2C"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1FB0C652" w14:textId="77777777" w:rsidR="00944B57" w:rsidRDefault="00C27C2C" w:rsidP="00693B34">
      <w:pPr>
        <w:pStyle w:val="ESBodyText0"/>
        <w:spacing w:after="0" w:line="240" w:lineRule="auto"/>
        <w:rPr>
          <w:rFonts w:eastAsia="Arial"/>
          <w:color w:val="000000"/>
        </w:rPr>
      </w:pPr>
    </w:p>
    <w:p w14:paraId="5BB4EDF6" w14:textId="77777777" w:rsidR="00693B34" w:rsidRDefault="00C27C2C" w:rsidP="00693B34">
      <w:pPr>
        <w:spacing w:after="0" w:line="240" w:lineRule="auto"/>
      </w:pPr>
    </w:p>
    <w:p w14:paraId="4719DCB8" w14:textId="77777777" w:rsidR="00693B34" w:rsidRDefault="00C27C2C" w:rsidP="00693B34">
      <w:pPr>
        <w:spacing w:after="0" w:line="240" w:lineRule="auto"/>
      </w:pPr>
    </w:p>
    <w:p w14:paraId="46355D54" w14:textId="77777777" w:rsidR="005B6BD9" w:rsidRDefault="00C27C2C">
      <w:pPr>
        <w:spacing w:after="0" w:line="240" w:lineRule="auto"/>
      </w:pPr>
    </w:p>
    <w:p w14:paraId="084A3B3B" w14:textId="77777777" w:rsidR="00FC6950" w:rsidRDefault="00C27C2C">
      <w:pPr>
        <w:spacing w:after="0" w:line="240" w:lineRule="auto"/>
      </w:pPr>
    </w:p>
    <w:p w14:paraId="22CF0680" w14:textId="77777777" w:rsidR="00FC6950" w:rsidRDefault="00C27C2C">
      <w:pPr>
        <w:spacing w:after="0" w:line="240" w:lineRule="auto"/>
      </w:pPr>
    </w:p>
    <w:p w14:paraId="7B391B96" w14:textId="77777777" w:rsidR="00FC6950" w:rsidRDefault="00C27C2C">
      <w:pPr>
        <w:spacing w:after="0" w:line="240" w:lineRule="auto"/>
      </w:pPr>
    </w:p>
    <w:p w14:paraId="58E44772" w14:textId="77777777" w:rsidR="00FC6950" w:rsidRDefault="00C27C2C">
      <w:pPr>
        <w:spacing w:after="0" w:line="240" w:lineRule="auto"/>
      </w:pPr>
    </w:p>
    <w:p w14:paraId="4895C74A" w14:textId="77777777" w:rsidR="00FC6950" w:rsidRDefault="00C27C2C">
      <w:pPr>
        <w:spacing w:after="0" w:line="240" w:lineRule="auto"/>
      </w:pPr>
    </w:p>
    <w:p w14:paraId="350B4AC9" w14:textId="77777777" w:rsidR="00FC6950" w:rsidRDefault="00C27C2C">
      <w:pPr>
        <w:spacing w:after="0" w:line="240" w:lineRule="auto"/>
      </w:pPr>
    </w:p>
    <w:p w14:paraId="0D40BFE3" w14:textId="77777777" w:rsidR="00FC6950" w:rsidRDefault="00C27C2C">
      <w:pPr>
        <w:spacing w:after="0" w:line="240" w:lineRule="auto"/>
      </w:pPr>
    </w:p>
    <w:p w14:paraId="080E2A28" w14:textId="77777777" w:rsidR="00FC6950" w:rsidRDefault="00C27C2C">
      <w:pPr>
        <w:spacing w:after="0" w:line="240" w:lineRule="auto"/>
      </w:pPr>
    </w:p>
    <w:p w14:paraId="2273E6F9" w14:textId="77777777" w:rsidR="00FC6950" w:rsidRDefault="00C27C2C">
      <w:pPr>
        <w:spacing w:after="0" w:line="240" w:lineRule="auto"/>
      </w:pPr>
    </w:p>
    <w:p w14:paraId="537098E6" w14:textId="77777777" w:rsidR="00FC6950" w:rsidRDefault="00C27C2C">
      <w:pPr>
        <w:spacing w:after="0" w:line="240" w:lineRule="auto"/>
      </w:pPr>
    </w:p>
    <w:p w14:paraId="21A6A379" w14:textId="77777777" w:rsidR="009E6D61" w:rsidRDefault="00C27C2C" w:rsidP="00B637FF">
      <w:pPr>
        <w:pStyle w:val="Style10"/>
      </w:pPr>
      <w:r>
        <w:lastRenderedPageBreak/>
        <w:t>ENGAGEMENT</w:t>
      </w:r>
    </w:p>
    <w:p w14:paraId="10DA0C5C" w14:textId="77777777" w:rsidR="00666BAD" w:rsidRDefault="00C27C2C"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1818F021" w14:textId="77777777" w:rsidR="009E6D61" w:rsidRDefault="00C27C2C" w:rsidP="00F14C40">
      <w:pPr>
        <w:pStyle w:val="ESHeading30"/>
      </w:pPr>
      <w:r>
        <w:t>Average Number of Student Ab</w:t>
      </w:r>
      <w:r>
        <w:t>sence Days</w:t>
      </w:r>
    </w:p>
    <w:p w14:paraId="0FC0D924" w14:textId="77777777" w:rsidR="001016C0" w:rsidRDefault="00C27C2C">
      <w:pPr>
        <w:pStyle w:val="ESBodyText0"/>
      </w:pPr>
      <w:r>
        <w:t>Absence from school can impact on students’ learning.</w:t>
      </w:r>
      <w:r>
        <w:t xml:space="preserve"> </w:t>
      </w:r>
      <w:r>
        <w:t>Common reasons for non-attendance include illness and extended family holidays.</w:t>
      </w:r>
      <w:r w:rsidRPr="000D7D46">
        <w:t xml:space="preserve"> </w:t>
      </w:r>
    </w:p>
    <w:p w14:paraId="7456E190" w14:textId="77777777" w:rsidR="002E45F9" w:rsidRDefault="00C27C2C">
      <w:pPr>
        <w:pStyle w:val="ESBodyText0"/>
      </w:pPr>
      <w:r>
        <w:rPr>
          <w:noProof/>
        </w:rPr>
        <w:drawing>
          <wp:anchor distT="0" distB="0" distL="114300" distR="114300" simplePos="0" relativeHeight="251665408" behindDoc="0" locked="0" layoutInCell="1" allowOverlap="1" wp14:anchorId="488127D0" wp14:editId="1DE12BD5">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DC7349" w14:paraId="3382B895" w14:textId="77777777" w:rsidTr="00301A6C">
        <w:tc>
          <w:tcPr>
            <w:tcW w:w="2835" w:type="dxa"/>
            <w:vAlign w:val="bottom"/>
          </w:tcPr>
          <w:p w14:paraId="441846F3" w14:textId="77777777" w:rsidR="002E45F9" w:rsidRDefault="00C27C2C"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7266B902" w14:textId="77777777" w:rsidR="002E45F9" w:rsidRPr="00B20B33" w:rsidRDefault="00C27C2C"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69D46EAC" w14:textId="77777777" w:rsidR="002E45F9" w:rsidRDefault="00C27C2C" w:rsidP="00BA1967">
            <w:pPr>
              <w:pStyle w:val="ESBodyText0"/>
              <w:spacing w:line="240" w:lineRule="auto"/>
              <w:jc w:val="center"/>
            </w:pPr>
            <w:r>
              <w:t>Latest year (202</w:t>
            </w:r>
            <w:r>
              <w:t>2</w:t>
            </w:r>
            <w:r>
              <w:t>)</w:t>
            </w:r>
          </w:p>
        </w:tc>
        <w:tc>
          <w:tcPr>
            <w:tcW w:w="1132" w:type="dxa"/>
            <w:vAlign w:val="bottom"/>
          </w:tcPr>
          <w:p w14:paraId="15A69A86" w14:textId="77777777" w:rsidR="002E45F9" w:rsidRDefault="00C27C2C" w:rsidP="00BA1967">
            <w:pPr>
              <w:pStyle w:val="ESBodyText0"/>
              <w:spacing w:line="240" w:lineRule="auto"/>
              <w:jc w:val="center"/>
            </w:pPr>
            <w:r>
              <w:t>4-year average</w:t>
            </w:r>
          </w:p>
        </w:tc>
      </w:tr>
      <w:tr w:rsidR="00DC7349" w14:paraId="54C2B6AE" w14:textId="77777777" w:rsidTr="00301A6C">
        <w:trPr>
          <w:trHeight w:hRule="exact" w:val="567"/>
        </w:trPr>
        <w:tc>
          <w:tcPr>
            <w:tcW w:w="2835" w:type="dxa"/>
            <w:tcMar>
              <w:top w:w="57" w:type="dxa"/>
            </w:tcMar>
            <w:vAlign w:val="center"/>
          </w:tcPr>
          <w:p w14:paraId="38F004EB" w14:textId="77777777" w:rsidR="002E45F9" w:rsidRDefault="00C27C2C"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6AF98E93" w14:textId="77777777" w:rsidR="002E45F9" w:rsidRDefault="00C27C2C" w:rsidP="00BA1967">
            <w:pPr>
              <w:pStyle w:val="ESBodyText0"/>
              <w:spacing w:line="240" w:lineRule="auto"/>
              <w:jc w:val="center"/>
            </w:pPr>
            <w:r>
              <w:t>19.5</w:t>
            </w:r>
          </w:p>
        </w:tc>
        <w:tc>
          <w:tcPr>
            <w:tcW w:w="1132" w:type="dxa"/>
            <w:tcBorders>
              <w:bottom w:val="single" w:sz="4" w:space="0" w:color="FFFFFF" w:themeColor="background1"/>
            </w:tcBorders>
            <w:shd w:val="clear" w:color="auto" w:fill="FFC000"/>
            <w:tcMar>
              <w:top w:w="57" w:type="dxa"/>
            </w:tcMar>
            <w:vAlign w:val="center"/>
          </w:tcPr>
          <w:p w14:paraId="02DF8A21" w14:textId="77777777" w:rsidR="002E45F9" w:rsidRDefault="00C27C2C" w:rsidP="00BA1967">
            <w:pPr>
              <w:pStyle w:val="ESBodyText0"/>
              <w:spacing w:line="240" w:lineRule="auto"/>
              <w:jc w:val="center"/>
            </w:pPr>
            <w:r>
              <w:t>12.9</w:t>
            </w:r>
          </w:p>
        </w:tc>
      </w:tr>
      <w:tr w:rsidR="00DC7349" w14:paraId="75AE91A0" w14:textId="77777777" w:rsidTr="00301A6C">
        <w:trPr>
          <w:trHeight w:hRule="exact" w:val="567"/>
        </w:trPr>
        <w:tc>
          <w:tcPr>
            <w:tcW w:w="2835" w:type="dxa"/>
            <w:tcMar>
              <w:top w:w="57" w:type="dxa"/>
            </w:tcMar>
            <w:vAlign w:val="center"/>
          </w:tcPr>
          <w:p w14:paraId="4CE70EE0" w14:textId="77777777" w:rsidR="002E45F9" w:rsidRDefault="00C27C2C"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73273CD" w14:textId="77777777" w:rsidR="002E45F9" w:rsidRPr="00B20B33" w:rsidRDefault="00C27C2C" w:rsidP="00BA1967">
            <w:pPr>
              <w:pStyle w:val="ESBodyText0"/>
              <w:spacing w:line="240" w:lineRule="auto"/>
              <w:jc w:val="center"/>
              <w:rPr>
                <w:color w:val="FFFFFF" w:themeColor="background1"/>
              </w:rPr>
            </w:pPr>
            <w:r>
              <w:rPr>
                <w:color w:val="FFFFFF" w:themeColor="background1"/>
              </w:rPr>
              <w:t>19.1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459163CD" w14:textId="77777777" w:rsidR="002E45F9" w:rsidRPr="00B20B33" w:rsidRDefault="00C27C2C" w:rsidP="00BA1967">
            <w:pPr>
              <w:pStyle w:val="ESBodyText0"/>
              <w:spacing w:line="240" w:lineRule="auto"/>
              <w:jc w:val="center"/>
              <w:rPr>
                <w:color w:val="FFFFFF" w:themeColor="background1"/>
              </w:rPr>
            </w:pPr>
            <w:r>
              <w:rPr>
                <w:color w:val="FFFFFF" w:themeColor="background1"/>
              </w:rPr>
              <w:t>12.8</w:t>
            </w:r>
          </w:p>
        </w:tc>
      </w:tr>
      <w:tr w:rsidR="00DC7349" w14:paraId="0D1564DD" w14:textId="77777777" w:rsidTr="00301A6C">
        <w:trPr>
          <w:trHeight w:hRule="exact" w:val="567"/>
        </w:trPr>
        <w:tc>
          <w:tcPr>
            <w:tcW w:w="2835" w:type="dxa"/>
            <w:tcMar>
              <w:top w:w="57" w:type="dxa"/>
            </w:tcMar>
            <w:vAlign w:val="center"/>
          </w:tcPr>
          <w:p w14:paraId="4515A561" w14:textId="77777777" w:rsidR="002E45F9" w:rsidRDefault="00C27C2C"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A76569F" w14:textId="77777777" w:rsidR="002E45F9" w:rsidRDefault="00C27C2C"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8E6108A" w14:textId="77777777" w:rsidR="002E45F9" w:rsidRDefault="00C27C2C" w:rsidP="00BA1967">
            <w:pPr>
              <w:pStyle w:val="ESBodyText0"/>
              <w:spacing w:line="240" w:lineRule="auto"/>
              <w:jc w:val="center"/>
            </w:pPr>
            <w:r>
              <w:t>17.0</w:t>
            </w:r>
          </w:p>
        </w:tc>
      </w:tr>
    </w:tbl>
    <w:p w14:paraId="08CB26E3" w14:textId="77777777" w:rsidR="002E45F9" w:rsidRDefault="00C27C2C">
      <w:pPr>
        <w:pStyle w:val="ESBodyText0"/>
      </w:pPr>
    </w:p>
    <w:p w14:paraId="749F9992" w14:textId="77777777" w:rsidR="002E45F9" w:rsidRDefault="00C27C2C">
      <w:pPr>
        <w:pStyle w:val="ESBodyText0"/>
      </w:pPr>
    </w:p>
    <w:p w14:paraId="29D35E57" w14:textId="77777777" w:rsidR="002E45F9" w:rsidRDefault="00C27C2C">
      <w:pPr>
        <w:pStyle w:val="ESBodyText0"/>
      </w:pPr>
    </w:p>
    <w:p w14:paraId="2CD70374" w14:textId="77777777" w:rsidR="00116F0E" w:rsidRDefault="00C27C2C">
      <w:pPr>
        <w:pStyle w:val="ESBodyText0"/>
        <w:rPr>
          <w:b/>
          <w:bCs/>
        </w:rPr>
      </w:pPr>
      <w:r>
        <w:t xml:space="preserve">  </w:t>
      </w:r>
      <w:r w:rsidRPr="00116F0E">
        <w:rPr>
          <w:b/>
          <w:bCs/>
        </w:rPr>
        <w:t>Attendance Rate (latest year)</w:t>
      </w:r>
    </w:p>
    <w:p w14:paraId="4FAC366E" w14:textId="77777777" w:rsidR="00116F0E" w:rsidRPr="00116F0E" w:rsidRDefault="00C27C2C">
      <w:pPr>
        <w:pStyle w:val="ESBodyText0"/>
      </w:pPr>
      <w:r w:rsidRPr="00116F0E">
        <w:t xml:space="preserve">  Attendance rate refers to the average proportion of formal school days students in each year level attended.</w:t>
      </w:r>
    </w:p>
    <w:p w14:paraId="1CB10A22" w14:textId="77777777" w:rsidR="006F4FB2" w:rsidRDefault="00C27C2C">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DC7349" w14:paraId="77B21D85" w14:textId="77777777" w:rsidTr="00E163B8">
        <w:tc>
          <w:tcPr>
            <w:tcW w:w="2835" w:type="dxa"/>
          </w:tcPr>
          <w:p w14:paraId="4EDE6A9B" w14:textId="77777777" w:rsidR="006F4FB2" w:rsidRPr="006F4FB2" w:rsidRDefault="00C27C2C">
            <w:pPr>
              <w:pStyle w:val="ESBodyText0"/>
              <w:rPr>
                <w:b/>
                <w:bCs/>
              </w:rPr>
            </w:pPr>
          </w:p>
        </w:tc>
        <w:tc>
          <w:tcPr>
            <w:tcW w:w="1093" w:type="dxa"/>
          </w:tcPr>
          <w:p w14:paraId="45AC9540" w14:textId="77777777" w:rsidR="006F4FB2" w:rsidRDefault="00C27C2C">
            <w:pPr>
              <w:pStyle w:val="ESBodyText0"/>
            </w:pPr>
          </w:p>
        </w:tc>
        <w:tc>
          <w:tcPr>
            <w:tcW w:w="1094" w:type="dxa"/>
          </w:tcPr>
          <w:p w14:paraId="08E68308" w14:textId="77777777" w:rsidR="006F4FB2" w:rsidRDefault="00C27C2C">
            <w:pPr>
              <w:pStyle w:val="ESBodyText0"/>
            </w:pPr>
          </w:p>
        </w:tc>
        <w:tc>
          <w:tcPr>
            <w:tcW w:w="1093" w:type="dxa"/>
          </w:tcPr>
          <w:p w14:paraId="0E3D8806" w14:textId="77777777" w:rsidR="006F4FB2" w:rsidRDefault="00C27C2C">
            <w:pPr>
              <w:pStyle w:val="ESBodyText0"/>
            </w:pPr>
          </w:p>
        </w:tc>
        <w:tc>
          <w:tcPr>
            <w:tcW w:w="1094" w:type="dxa"/>
          </w:tcPr>
          <w:p w14:paraId="699817E8" w14:textId="77777777" w:rsidR="006F4FB2" w:rsidRDefault="00C27C2C">
            <w:pPr>
              <w:pStyle w:val="ESBodyText0"/>
            </w:pPr>
          </w:p>
        </w:tc>
        <w:tc>
          <w:tcPr>
            <w:tcW w:w="1093" w:type="dxa"/>
          </w:tcPr>
          <w:p w14:paraId="0ADA154C" w14:textId="77777777" w:rsidR="006F4FB2" w:rsidRDefault="00C27C2C">
            <w:pPr>
              <w:pStyle w:val="ESBodyText0"/>
            </w:pPr>
          </w:p>
        </w:tc>
        <w:tc>
          <w:tcPr>
            <w:tcW w:w="1094" w:type="dxa"/>
          </w:tcPr>
          <w:p w14:paraId="6B6FBB4E" w14:textId="77777777" w:rsidR="006F4FB2" w:rsidRDefault="00C27C2C">
            <w:pPr>
              <w:pStyle w:val="ESBodyText0"/>
            </w:pPr>
          </w:p>
        </w:tc>
        <w:tc>
          <w:tcPr>
            <w:tcW w:w="1094" w:type="dxa"/>
          </w:tcPr>
          <w:p w14:paraId="3871901B" w14:textId="77777777" w:rsidR="006F4FB2" w:rsidRDefault="00C27C2C">
            <w:pPr>
              <w:pStyle w:val="ESBodyText0"/>
            </w:pPr>
          </w:p>
        </w:tc>
      </w:tr>
      <w:tr w:rsidR="00DC7349" w14:paraId="66F46B76" w14:textId="77777777" w:rsidTr="00E163B8">
        <w:tc>
          <w:tcPr>
            <w:tcW w:w="2835" w:type="dxa"/>
            <w:vAlign w:val="bottom"/>
          </w:tcPr>
          <w:p w14:paraId="07235CA0" w14:textId="77777777" w:rsidR="006F4FB2" w:rsidRDefault="00C27C2C">
            <w:pPr>
              <w:pStyle w:val="ESBodyText0"/>
            </w:pPr>
          </w:p>
        </w:tc>
        <w:tc>
          <w:tcPr>
            <w:tcW w:w="1093" w:type="dxa"/>
            <w:vAlign w:val="bottom"/>
          </w:tcPr>
          <w:p w14:paraId="72A5096A" w14:textId="77777777" w:rsidR="006F4FB2" w:rsidRDefault="00C27C2C" w:rsidP="006F4FB2">
            <w:pPr>
              <w:pStyle w:val="ESBodyText0"/>
              <w:jc w:val="center"/>
            </w:pPr>
            <w:r>
              <w:t>Prep</w:t>
            </w:r>
          </w:p>
        </w:tc>
        <w:tc>
          <w:tcPr>
            <w:tcW w:w="1094" w:type="dxa"/>
            <w:vAlign w:val="bottom"/>
          </w:tcPr>
          <w:p w14:paraId="4067168D" w14:textId="77777777" w:rsidR="006F4FB2" w:rsidRDefault="00C27C2C" w:rsidP="006F4FB2">
            <w:pPr>
              <w:pStyle w:val="ESBodyText0"/>
              <w:jc w:val="center"/>
            </w:pPr>
            <w:r>
              <w:t>Year 1</w:t>
            </w:r>
          </w:p>
        </w:tc>
        <w:tc>
          <w:tcPr>
            <w:tcW w:w="1093" w:type="dxa"/>
            <w:vAlign w:val="bottom"/>
          </w:tcPr>
          <w:p w14:paraId="4DD9008E" w14:textId="77777777" w:rsidR="006F4FB2" w:rsidRDefault="00C27C2C" w:rsidP="006F4FB2">
            <w:pPr>
              <w:pStyle w:val="ESBodyText0"/>
              <w:jc w:val="center"/>
            </w:pPr>
            <w:r>
              <w:t>Year 2</w:t>
            </w:r>
          </w:p>
        </w:tc>
        <w:tc>
          <w:tcPr>
            <w:tcW w:w="1094" w:type="dxa"/>
            <w:vAlign w:val="bottom"/>
          </w:tcPr>
          <w:p w14:paraId="18F71F8E" w14:textId="77777777" w:rsidR="006F4FB2" w:rsidRDefault="00C27C2C" w:rsidP="006F4FB2">
            <w:pPr>
              <w:pStyle w:val="ESBodyText0"/>
              <w:jc w:val="center"/>
            </w:pPr>
            <w:r>
              <w:t>Year 3</w:t>
            </w:r>
          </w:p>
        </w:tc>
        <w:tc>
          <w:tcPr>
            <w:tcW w:w="1093" w:type="dxa"/>
            <w:vAlign w:val="bottom"/>
          </w:tcPr>
          <w:p w14:paraId="5B824780" w14:textId="77777777" w:rsidR="006F4FB2" w:rsidRDefault="00C27C2C" w:rsidP="006F4FB2">
            <w:pPr>
              <w:pStyle w:val="ESBodyText0"/>
              <w:jc w:val="center"/>
            </w:pPr>
            <w:r>
              <w:t>Year 4</w:t>
            </w:r>
          </w:p>
        </w:tc>
        <w:tc>
          <w:tcPr>
            <w:tcW w:w="1094" w:type="dxa"/>
            <w:vAlign w:val="bottom"/>
          </w:tcPr>
          <w:p w14:paraId="2FFDED31" w14:textId="77777777" w:rsidR="006F4FB2" w:rsidRDefault="00C27C2C" w:rsidP="006F4FB2">
            <w:pPr>
              <w:pStyle w:val="ESBodyText0"/>
              <w:jc w:val="center"/>
            </w:pPr>
            <w:r>
              <w:t>Year 5</w:t>
            </w:r>
          </w:p>
        </w:tc>
        <w:tc>
          <w:tcPr>
            <w:tcW w:w="1094" w:type="dxa"/>
            <w:vAlign w:val="bottom"/>
          </w:tcPr>
          <w:p w14:paraId="3B8135A9" w14:textId="77777777" w:rsidR="006F4FB2" w:rsidRDefault="00C27C2C" w:rsidP="006F4FB2">
            <w:pPr>
              <w:pStyle w:val="ESBodyText0"/>
              <w:jc w:val="center"/>
            </w:pPr>
            <w:r>
              <w:t>Year 6</w:t>
            </w:r>
          </w:p>
        </w:tc>
      </w:tr>
      <w:tr w:rsidR="00DC7349" w14:paraId="2EDA1C90" w14:textId="77777777" w:rsidTr="00E163B8">
        <w:tc>
          <w:tcPr>
            <w:tcW w:w="2835" w:type="dxa"/>
          </w:tcPr>
          <w:p w14:paraId="49CB6A41" w14:textId="77777777" w:rsidR="006F4FB2" w:rsidRDefault="00C27C2C">
            <w:pPr>
              <w:pStyle w:val="ESBodyText0"/>
            </w:pPr>
            <w:r>
              <w:t>Attendance Rate by year level (202</w:t>
            </w:r>
            <w:r>
              <w:t>2</w:t>
            </w:r>
            <w:r>
              <w:t>):</w:t>
            </w:r>
          </w:p>
        </w:tc>
        <w:tc>
          <w:tcPr>
            <w:tcW w:w="1093" w:type="dxa"/>
            <w:shd w:val="clear" w:color="auto" w:fill="FFC000"/>
            <w:tcMar>
              <w:top w:w="57" w:type="dxa"/>
            </w:tcMar>
            <w:vAlign w:val="center"/>
          </w:tcPr>
          <w:p w14:paraId="1BB81808" w14:textId="77777777" w:rsidR="006F4FB2" w:rsidRDefault="00C27C2C" w:rsidP="006F4FB2">
            <w:pPr>
              <w:pStyle w:val="ESBodyText0"/>
              <w:jc w:val="center"/>
            </w:pPr>
            <w:r>
              <w:t>91%</w:t>
            </w:r>
          </w:p>
        </w:tc>
        <w:tc>
          <w:tcPr>
            <w:tcW w:w="1094" w:type="dxa"/>
            <w:shd w:val="clear" w:color="auto" w:fill="FFC000"/>
            <w:tcMar>
              <w:top w:w="57" w:type="dxa"/>
            </w:tcMar>
            <w:vAlign w:val="center"/>
          </w:tcPr>
          <w:p w14:paraId="007EAB46" w14:textId="77777777" w:rsidR="006F4FB2" w:rsidRDefault="00C27C2C" w:rsidP="006F4FB2">
            <w:pPr>
              <w:pStyle w:val="ESBodyText0"/>
              <w:jc w:val="center"/>
            </w:pPr>
            <w:r>
              <w:t>90%</w:t>
            </w:r>
          </w:p>
        </w:tc>
        <w:tc>
          <w:tcPr>
            <w:tcW w:w="1093" w:type="dxa"/>
            <w:shd w:val="clear" w:color="auto" w:fill="FFC000"/>
            <w:tcMar>
              <w:top w:w="57" w:type="dxa"/>
            </w:tcMar>
            <w:vAlign w:val="center"/>
          </w:tcPr>
          <w:p w14:paraId="167D5108" w14:textId="77777777" w:rsidR="006F4FB2" w:rsidRDefault="00C27C2C" w:rsidP="006F4FB2">
            <w:pPr>
              <w:pStyle w:val="ESBodyText0"/>
              <w:jc w:val="center"/>
            </w:pPr>
            <w:r>
              <w:t>91%</w:t>
            </w:r>
          </w:p>
        </w:tc>
        <w:tc>
          <w:tcPr>
            <w:tcW w:w="1094" w:type="dxa"/>
            <w:shd w:val="clear" w:color="auto" w:fill="FFC000"/>
            <w:tcMar>
              <w:top w:w="57" w:type="dxa"/>
            </w:tcMar>
            <w:vAlign w:val="center"/>
          </w:tcPr>
          <w:p w14:paraId="609A6703" w14:textId="77777777" w:rsidR="006F4FB2" w:rsidRDefault="00C27C2C" w:rsidP="006F4FB2">
            <w:pPr>
              <w:pStyle w:val="ESBodyText0"/>
              <w:jc w:val="center"/>
            </w:pPr>
            <w:r>
              <w:t>91%</w:t>
            </w:r>
          </w:p>
        </w:tc>
        <w:tc>
          <w:tcPr>
            <w:tcW w:w="1093" w:type="dxa"/>
            <w:shd w:val="clear" w:color="auto" w:fill="FFC000"/>
            <w:tcMar>
              <w:top w:w="57" w:type="dxa"/>
            </w:tcMar>
            <w:vAlign w:val="center"/>
          </w:tcPr>
          <w:p w14:paraId="1E6ED1E5" w14:textId="77777777" w:rsidR="006F4FB2" w:rsidRDefault="00C27C2C" w:rsidP="006F4FB2">
            <w:pPr>
              <w:pStyle w:val="ESBodyText0"/>
              <w:jc w:val="center"/>
            </w:pPr>
            <w:r>
              <w:t>90%</w:t>
            </w:r>
          </w:p>
        </w:tc>
        <w:tc>
          <w:tcPr>
            <w:tcW w:w="1094" w:type="dxa"/>
            <w:shd w:val="clear" w:color="auto" w:fill="FFC000"/>
            <w:tcMar>
              <w:top w:w="57" w:type="dxa"/>
            </w:tcMar>
            <w:vAlign w:val="center"/>
          </w:tcPr>
          <w:p w14:paraId="1C76FA49" w14:textId="77777777" w:rsidR="006F4FB2" w:rsidRDefault="00C27C2C" w:rsidP="006F4FB2">
            <w:pPr>
              <w:pStyle w:val="ESBodyText0"/>
              <w:jc w:val="center"/>
            </w:pPr>
            <w:r>
              <w:t>91%</w:t>
            </w:r>
          </w:p>
        </w:tc>
        <w:tc>
          <w:tcPr>
            <w:tcW w:w="1094" w:type="dxa"/>
            <w:shd w:val="clear" w:color="auto" w:fill="FFC000"/>
            <w:tcMar>
              <w:top w:w="57" w:type="dxa"/>
            </w:tcMar>
            <w:vAlign w:val="center"/>
          </w:tcPr>
          <w:p w14:paraId="1B6C8FEC" w14:textId="77777777" w:rsidR="006F4FB2" w:rsidRDefault="00C27C2C" w:rsidP="006F4FB2">
            <w:pPr>
              <w:pStyle w:val="ESBodyText0"/>
              <w:jc w:val="center"/>
            </w:pPr>
            <w:r>
              <w:t>89%</w:t>
            </w:r>
          </w:p>
        </w:tc>
      </w:tr>
    </w:tbl>
    <w:p w14:paraId="00869343" w14:textId="77777777" w:rsidR="008A2551" w:rsidRDefault="00C27C2C">
      <w:pPr>
        <w:pStyle w:val="ESBodyText0"/>
      </w:pPr>
    </w:p>
    <w:p w14:paraId="45CC27BD" w14:textId="77777777" w:rsidR="008A2551" w:rsidRDefault="00C27C2C">
      <w:pPr>
        <w:pStyle w:val="ESBodyText0"/>
      </w:pPr>
    </w:p>
    <w:p w14:paraId="441D528E" w14:textId="77777777" w:rsidR="006A4059" w:rsidRDefault="00C27C2C" w:rsidP="006A4059">
      <w:pPr>
        <w:pStyle w:val="ESBodyText0"/>
      </w:pPr>
    </w:p>
    <w:p w14:paraId="33F4EF2C" w14:textId="77777777" w:rsidR="0056104D" w:rsidRDefault="00C27C2C">
      <w:pPr>
        <w:spacing w:after="0" w:line="240" w:lineRule="auto"/>
        <w:rPr>
          <w:b/>
          <w:color w:val="000000" w:themeColor="text1"/>
        </w:rPr>
      </w:pPr>
      <w:r>
        <w:br w:type="page"/>
      </w:r>
    </w:p>
    <w:p w14:paraId="56883FCD" w14:textId="77777777" w:rsidR="009E6D61" w:rsidRPr="00775144" w:rsidRDefault="00C27C2C" w:rsidP="00775144">
      <w:pPr>
        <w:pStyle w:val="Style10"/>
      </w:pPr>
      <w:r w:rsidRPr="0017363D">
        <w:rPr>
          <w:b/>
          <w:bCs w:val="0"/>
          <w:sz w:val="44"/>
          <w:szCs w:val="52"/>
        </w:rPr>
        <w:lastRenderedPageBreak/>
        <w:t>Financial Performance and Position</w:t>
      </w:r>
    </w:p>
    <w:p w14:paraId="44048CFD" w14:textId="77777777" w:rsidR="009E6D61" w:rsidRPr="0099239B" w:rsidRDefault="00C27C2C"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DC7349" w14:paraId="290D0650" w14:textId="77777777" w:rsidTr="00DC734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7DA1A6DD" w14:textId="77777777" w:rsidR="009E6D61" w:rsidRPr="00243D95" w:rsidRDefault="00C27C2C">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3D8B6E23" w14:textId="77777777" w:rsidR="009E6D61" w:rsidRPr="00243D95" w:rsidRDefault="00C27C2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DC7349" w14:paraId="130CFE26"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73B7FD7B" w14:textId="77777777" w:rsidR="009E6D61" w:rsidRDefault="00C27C2C">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74845064"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$5,647,658</w:t>
            </w:r>
          </w:p>
        </w:tc>
      </w:tr>
      <w:tr w:rsidR="00DC7349" w14:paraId="105AFD5E"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47EA7FB" w14:textId="77777777" w:rsidR="009E6D61" w:rsidRDefault="00C27C2C">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39FF4085"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$547,023</w:t>
            </w:r>
          </w:p>
        </w:tc>
      </w:tr>
      <w:tr w:rsidR="00DC7349" w14:paraId="045E8730"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0DB6CAD4" w14:textId="77777777" w:rsidR="009E6D61" w:rsidRDefault="00C27C2C">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388FEC06"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$174,479</w:t>
            </w:r>
          </w:p>
        </w:tc>
      </w:tr>
      <w:tr w:rsidR="00DC7349" w14:paraId="1C733DEA"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3974EA38" w14:textId="77777777" w:rsidR="009E6D61" w:rsidRDefault="00C27C2C">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554A3F82"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$0</w:t>
            </w:r>
          </w:p>
        </w:tc>
      </w:tr>
      <w:tr w:rsidR="00DC7349" w14:paraId="6B7E0BBF"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0C1AEBC4" w14:textId="77777777" w:rsidR="009E6D61" w:rsidRDefault="00C27C2C">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7FD362B1"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$19,310</w:t>
            </w:r>
          </w:p>
        </w:tc>
      </w:tr>
      <w:tr w:rsidR="00DC7349" w14:paraId="1A58919C"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5D958A82" w14:textId="77777777" w:rsidR="009E6D61" w:rsidRDefault="00C27C2C">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4CEF7B43"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$644,988</w:t>
            </w:r>
          </w:p>
        </w:tc>
      </w:tr>
      <w:tr w:rsidR="00DC7349" w14:paraId="3E8B773E"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52D6C019" w14:textId="77777777" w:rsidR="007A1EF3" w:rsidRPr="007A1EF3" w:rsidRDefault="00C27C2C">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1394624A" w14:textId="77777777" w:rsidR="007A1EF3" w:rsidRDefault="00C27C2C">
            <w:pPr>
              <w:jc w:val="right"/>
              <w:cnfStyle w:val="000000100000" w:firstRow="0" w:lastRow="0" w:firstColumn="0" w:lastColumn="0" w:oddVBand="0" w:evenVBand="0" w:oddHBand="1" w:evenHBand="0" w:firstRowFirstColumn="0" w:firstRowLastColumn="0" w:lastRowFirstColumn="0" w:lastRowLastColumn="0"/>
            </w:pPr>
            <w:r>
              <w:t>$25,000</w:t>
            </w:r>
          </w:p>
        </w:tc>
      </w:tr>
      <w:tr w:rsidR="00DC7349" w14:paraId="3C41047F"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076A4E82" w14:textId="77777777" w:rsidR="009E6D61" w:rsidRDefault="00C27C2C">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1452818F" w14:textId="77777777" w:rsidR="009E6D61" w:rsidRPr="00243D95" w:rsidRDefault="00C27C2C">
            <w:pPr>
              <w:jc w:val="right"/>
              <w:cnfStyle w:val="000000000000" w:firstRow="0" w:lastRow="0" w:firstColumn="0" w:lastColumn="0" w:oddVBand="0" w:evenVBand="0" w:oddHBand="0" w:evenHBand="0" w:firstRowFirstColumn="0" w:firstRowLastColumn="0" w:lastRowFirstColumn="0" w:lastRowLastColumn="0"/>
              <w:rPr>
                <w:b/>
                <w:bCs/>
              </w:rPr>
            </w:pPr>
            <w:r>
              <w:rPr>
                <w:b/>
                <w:bCs/>
              </w:rPr>
              <w:t>$7,058,458</w:t>
            </w:r>
          </w:p>
        </w:tc>
      </w:tr>
      <w:bookmarkEnd w:id="2"/>
    </w:tbl>
    <w:p w14:paraId="255642CC" w14:textId="77777777" w:rsidR="009E6D61" w:rsidRDefault="00C27C2C"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DC7349" w14:paraId="4CC605A6" w14:textId="77777777" w:rsidTr="00DC734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794D4A99" w14:textId="77777777" w:rsidR="009E6D61" w:rsidRPr="00243D95" w:rsidRDefault="00C27C2C">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2533BC28" w14:textId="77777777" w:rsidR="009E6D61" w:rsidRPr="00243D95" w:rsidRDefault="00C27C2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DC7349" w14:paraId="488AB652"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63D39735" w14:textId="77777777" w:rsidR="009E6D61" w:rsidRDefault="00C27C2C">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475CA74B"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$15,653</w:t>
            </w:r>
          </w:p>
        </w:tc>
      </w:tr>
      <w:tr w:rsidR="00DC7349" w14:paraId="22D90633"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0C814BF9" w14:textId="77777777" w:rsidR="009E6D61" w:rsidRDefault="00C27C2C">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574C3D50"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$0</w:t>
            </w:r>
          </w:p>
        </w:tc>
      </w:tr>
      <w:tr w:rsidR="00DC7349" w14:paraId="60C60438"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7ACF87B9" w14:textId="77777777" w:rsidR="009E6D61" w:rsidRDefault="00C27C2C">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0696C311"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$0</w:t>
            </w:r>
          </w:p>
        </w:tc>
      </w:tr>
      <w:tr w:rsidR="00DC7349" w14:paraId="46FB0944"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279CB628" w14:textId="77777777" w:rsidR="009E6D61" w:rsidRDefault="00C27C2C" w:rsidP="00243D95">
            <w:pPr>
              <w:spacing w:before="40" w:after="40" w:line="240" w:lineRule="auto"/>
              <w:rPr>
                <w:rFonts w:cs="Times New Roman"/>
                <w:szCs w:val="22"/>
              </w:rPr>
            </w:pPr>
            <w:r>
              <w:rPr>
                <w:rFonts w:cs="Times New Roman"/>
                <w:b w:val="0"/>
                <w:szCs w:val="22"/>
              </w:rPr>
              <w:t>Equity (Social Disadvantage – Extraordinary Growth)</w:t>
            </w:r>
          </w:p>
          <w:p w14:paraId="4204DFE4" w14:textId="77777777" w:rsidR="009E6D61" w:rsidRDefault="00C27C2C">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500E12FB"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$0</w:t>
            </w:r>
          </w:p>
        </w:tc>
      </w:tr>
      <w:tr w:rsidR="00DC7349" w14:paraId="5C9D6705"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279F46A1" w14:textId="77777777" w:rsidR="009E6D61" w:rsidRPr="00243D95" w:rsidRDefault="00C27C2C"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2465488F" w14:textId="77777777" w:rsidR="009E6D61" w:rsidRPr="00243D95" w:rsidRDefault="00C27C2C">
            <w:pPr>
              <w:jc w:val="right"/>
              <w:cnfStyle w:val="000000100000" w:firstRow="0" w:lastRow="0" w:firstColumn="0" w:lastColumn="0" w:oddVBand="0" w:evenVBand="0" w:oddHBand="1" w:evenHBand="0" w:firstRowFirstColumn="0" w:firstRowLastColumn="0" w:lastRowFirstColumn="0" w:lastRowLastColumn="0"/>
              <w:rPr>
                <w:b/>
                <w:bCs/>
              </w:rPr>
            </w:pPr>
            <w:r>
              <w:rPr>
                <w:b/>
                <w:bCs/>
              </w:rPr>
              <w:t>$15,653</w:t>
            </w:r>
          </w:p>
        </w:tc>
      </w:tr>
    </w:tbl>
    <w:p w14:paraId="1D861930" w14:textId="77777777" w:rsidR="009E6D61" w:rsidRDefault="00C27C2C"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DC7349" w14:paraId="5B946A70" w14:textId="77777777" w:rsidTr="00DC734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3C810F45" w14:textId="77777777" w:rsidR="009E6D61" w:rsidRPr="00243D95" w:rsidRDefault="00C27C2C">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3E3392D2" w14:textId="77777777" w:rsidR="009E6D61" w:rsidRPr="00243D95" w:rsidRDefault="00C27C2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DC7349" w14:paraId="792FA6F8"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67C436F5" w14:textId="77777777" w:rsidR="009E6D61" w:rsidRDefault="00C27C2C">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6D7D40E6"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$5,375,519</w:t>
            </w:r>
          </w:p>
        </w:tc>
      </w:tr>
      <w:tr w:rsidR="00DC7349" w14:paraId="14147EBC"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4257C32" w14:textId="77777777" w:rsidR="009E6D61" w:rsidRDefault="00C27C2C">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D1A46A2"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$0</w:t>
            </w:r>
          </w:p>
        </w:tc>
      </w:tr>
      <w:tr w:rsidR="00DC7349" w14:paraId="737291DD"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14EA984" w14:textId="77777777" w:rsidR="009E6D61" w:rsidRDefault="00C27C2C">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71CA2822"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$4,602</w:t>
            </w:r>
          </w:p>
        </w:tc>
      </w:tr>
      <w:tr w:rsidR="00DC7349" w14:paraId="09BF3065"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D52D2AF" w14:textId="77777777" w:rsidR="00D23FDF" w:rsidRDefault="00C27C2C"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D693FBE" w14:textId="77777777" w:rsidR="00D23FDF" w:rsidRDefault="00C27C2C" w:rsidP="006D3611">
            <w:pPr>
              <w:jc w:val="right"/>
              <w:cnfStyle w:val="000000000000" w:firstRow="0" w:lastRow="0" w:firstColumn="0" w:lastColumn="0" w:oddVBand="0" w:evenVBand="0" w:oddHBand="0" w:evenHBand="0" w:firstRowFirstColumn="0" w:firstRowLastColumn="0" w:lastRowFirstColumn="0" w:lastRowLastColumn="0"/>
            </w:pPr>
            <w:r>
              <w:t>$210,634</w:t>
            </w:r>
          </w:p>
        </w:tc>
      </w:tr>
      <w:tr w:rsidR="00DC7349" w14:paraId="3962121E"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6B05A67" w14:textId="77777777" w:rsidR="009E6D61" w:rsidRDefault="00C27C2C">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3688CE60"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$6,637</w:t>
            </w:r>
          </w:p>
        </w:tc>
      </w:tr>
      <w:tr w:rsidR="00DC7349" w14:paraId="7A290F8D"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25DC931" w14:textId="77777777" w:rsidR="009E6D61" w:rsidRDefault="00C27C2C">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2FC0A6E"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$104,519</w:t>
            </w:r>
          </w:p>
        </w:tc>
      </w:tr>
      <w:tr w:rsidR="00DC7349" w14:paraId="687F470E"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4469327" w14:textId="77777777" w:rsidR="009E6D61" w:rsidRDefault="00C27C2C">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72880D9D"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$35,404</w:t>
            </w:r>
          </w:p>
        </w:tc>
      </w:tr>
      <w:tr w:rsidR="00DC7349" w14:paraId="21CD7B2D"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5D5CA36" w14:textId="77777777" w:rsidR="009E6D61" w:rsidRDefault="00C27C2C">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5BB6990"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$13,563</w:t>
            </w:r>
          </w:p>
        </w:tc>
      </w:tr>
      <w:tr w:rsidR="00DC7349" w14:paraId="17E8527B"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2FB3A39" w14:textId="77777777" w:rsidR="00926560" w:rsidRDefault="00C27C2C"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AF5847B" w14:textId="77777777" w:rsidR="00926560" w:rsidRDefault="00C27C2C" w:rsidP="006D3611">
            <w:pPr>
              <w:jc w:val="right"/>
              <w:cnfStyle w:val="000000100000" w:firstRow="0" w:lastRow="0" w:firstColumn="0" w:lastColumn="0" w:oddVBand="0" w:evenVBand="0" w:oddHBand="1" w:evenHBand="0" w:firstRowFirstColumn="0" w:firstRowLastColumn="0" w:lastRowFirstColumn="0" w:lastRowLastColumn="0"/>
            </w:pPr>
            <w:r>
              <w:t>$214,213</w:t>
            </w:r>
          </w:p>
        </w:tc>
      </w:tr>
      <w:tr w:rsidR="00DC7349" w14:paraId="2DC8E5A1"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6B0EC75" w14:textId="77777777" w:rsidR="009E6D61" w:rsidRDefault="00C27C2C">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C6C320D"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$149,321</w:t>
            </w:r>
          </w:p>
        </w:tc>
      </w:tr>
      <w:tr w:rsidR="00DC7349" w14:paraId="4B0BBE96"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F1E2137" w14:textId="77777777" w:rsidR="009E6D61" w:rsidRDefault="00C27C2C">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1ECF8A6"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$485,404</w:t>
            </w:r>
          </w:p>
        </w:tc>
      </w:tr>
      <w:tr w:rsidR="00DC7349" w14:paraId="1D467967"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C9B68DF" w14:textId="77777777" w:rsidR="00ED0F56" w:rsidRDefault="00C27C2C">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112E777" w14:textId="77777777" w:rsidR="00ED0F56" w:rsidRDefault="00C27C2C">
            <w:pPr>
              <w:jc w:val="right"/>
              <w:cnfStyle w:val="000000000000" w:firstRow="0" w:lastRow="0" w:firstColumn="0" w:lastColumn="0" w:oddVBand="0" w:evenVBand="0" w:oddHBand="0" w:evenHBand="0" w:firstRowFirstColumn="0" w:firstRowLastColumn="0" w:lastRowFirstColumn="0" w:lastRowLastColumn="0"/>
            </w:pPr>
            <w:r>
              <w:t>$40,775</w:t>
            </w:r>
          </w:p>
        </w:tc>
      </w:tr>
      <w:tr w:rsidR="00DC7349" w14:paraId="47C9B58C"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3AC2E99" w14:textId="77777777" w:rsidR="009E6D61" w:rsidRDefault="00C27C2C">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F8476AD"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$47,372</w:t>
            </w:r>
          </w:p>
        </w:tc>
      </w:tr>
      <w:tr w:rsidR="00DC7349" w14:paraId="28E970A9"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0468883" w14:textId="77777777" w:rsidR="00926560" w:rsidRDefault="00C27C2C"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CEFDC76" w14:textId="77777777" w:rsidR="00926560" w:rsidRDefault="00C27C2C"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DC7349" w14:paraId="01000031"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E93DC69" w14:textId="77777777" w:rsidR="009E6D61" w:rsidRDefault="00C27C2C">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97B79E5"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$0</w:t>
            </w:r>
          </w:p>
        </w:tc>
      </w:tr>
      <w:tr w:rsidR="00DC7349" w14:paraId="411B011F"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7813FB8A" w14:textId="77777777" w:rsidR="009E6D61" w:rsidRDefault="00C27C2C">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31A5CFA0"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$53,914</w:t>
            </w:r>
          </w:p>
        </w:tc>
      </w:tr>
      <w:tr w:rsidR="00DC7349" w14:paraId="2490C092"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4406CD7D" w14:textId="77777777" w:rsidR="009E6D61" w:rsidRDefault="00C27C2C">
            <w:pPr>
              <w:rPr>
                <w:rFonts w:cs="Times New Roman"/>
                <w:szCs w:val="22"/>
              </w:rPr>
            </w:pPr>
            <w:r>
              <w:rPr>
                <w:rFonts w:cs="Times New Roman"/>
                <w:szCs w:val="22"/>
              </w:rPr>
              <w:t>Total Operating Expenditure</w:t>
            </w:r>
          </w:p>
          <w:p w14:paraId="54061C56" w14:textId="77777777" w:rsidR="009E6D61" w:rsidRDefault="00C27C2C">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0979E69D" w14:textId="77777777" w:rsidR="009E6D61" w:rsidRPr="0099239B" w:rsidRDefault="00C27C2C">
            <w:pPr>
              <w:jc w:val="right"/>
              <w:cnfStyle w:val="000000100000" w:firstRow="0" w:lastRow="0" w:firstColumn="0" w:lastColumn="0" w:oddVBand="0" w:evenVBand="0" w:oddHBand="1" w:evenHBand="0" w:firstRowFirstColumn="0" w:firstRowLastColumn="0" w:lastRowFirstColumn="0" w:lastRowLastColumn="0"/>
              <w:rPr>
                <w:b/>
                <w:bCs/>
              </w:rPr>
            </w:pPr>
            <w:r>
              <w:rPr>
                <w:b/>
                <w:bCs/>
              </w:rPr>
              <w:t>$6,741,877</w:t>
            </w:r>
          </w:p>
        </w:tc>
      </w:tr>
      <w:tr w:rsidR="00DC7349" w14:paraId="340748AB"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603868F8" w14:textId="77777777" w:rsidR="009E6D61" w:rsidRDefault="00C27C2C">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6F1FDA51" w14:textId="77777777" w:rsidR="009E6D61" w:rsidRPr="0099239B" w:rsidRDefault="00C27C2C">
            <w:pPr>
              <w:jc w:val="right"/>
              <w:cnfStyle w:val="000000000000" w:firstRow="0" w:lastRow="0" w:firstColumn="0" w:lastColumn="0" w:oddVBand="0" w:evenVBand="0" w:oddHBand="0" w:evenHBand="0" w:firstRowFirstColumn="0" w:firstRowLastColumn="0" w:lastRowFirstColumn="0" w:lastRowLastColumn="0"/>
              <w:rPr>
                <w:b/>
                <w:bCs/>
              </w:rPr>
            </w:pPr>
            <w:r>
              <w:rPr>
                <w:b/>
                <w:bCs/>
              </w:rPr>
              <w:t>$291,581</w:t>
            </w:r>
          </w:p>
        </w:tc>
      </w:tr>
      <w:tr w:rsidR="00DC7349" w14:paraId="56E55072"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167B89B0" w14:textId="77777777" w:rsidR="009E6D61" w:rsidRDefault="00C27C2C">
            <w:pPr>
              <w:rPr>
                <w:rFonts w:cs="Times New Roman"/>
                <w:szCs w:val="22"/>
              </w:rPr>
            </w:pPr>
            <w:r>
              <w:rPr>
                <w:rFonts w:cs="Times New Roman"/>
                <w:szCs w:val="22"/>
              </w:rPr>
              <w:t xml:space="preserve">Asset </w:t>
            </w:r>
            <w:r>
              <w:rPr>
                <w:rFonts w:cs="Times New Roman"/>
                <w:szCs w:val="22"/>
              </w:rPr>
              <w:t>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1C5DD5F1" w14:textId="77777777" w:rsidR="009E6D61" w:rsidRPr="0099239B" w:rsidRDefault="00C27C2C">
            <w:pPr>
              <w:jc w:val="right"/>
              <w:cnfStyle w:val="000000100000" w:firstRow="0" w:lastRow="0" w:firstColumn="0" w:lastColumn="0" w:oddVBand="0" w:evenVBand="0" w:oddHBand="1" w:evenHBand="0" w:firstRowFirstColumn="0" w:firstRowLastColumn="0" w:lastRowFirstColumn="0" w:lastRowLastColumn="0"/>
              <w:rPr>
                <w:b/>
                <w:bCs/>
              </w:rPr>
            </w:pPr>
            <w:r>
              <w:rPr>
                <w:b/>
                <w:bCs/>
              </w:rPr>
              <w:t>$272,721</w:t>
            </w:r>
          </w:p>
        </w:tc>
      </w:tr>
    </w:tbl>
    <w:p w14:paraId="364C13B6" w14:textId="77777777" w:rsidR="000C0E44" w:rsidRDefault="00C27C2C" w:rsidP="000C0E44">
      <w:pPr>
        <w:pStyle w:val="ESBodyText0"/>
        <w:numPr>
          <w:ilvl w:val="0"/>
          <w:numId w:val="31"/>
        </w:numPr>
      </w:pPr>
      <w:r>
        <w:t>The equity funding reported above is a subset of the overall revenue reported by the school.</w:t>
      </w:r>
    </w:p>
    <w:p w14:paraId="1F9CEEFB" w14:textId="77777777" w:rsidR="000C0E44" w:rsidRDefault="00C27C2C" w:rsidP="000C0E44">
      <w:pPr>
        <w:pStyle w:val="ESBodyText0"/>
        <w:numPr>
          <w:ilvl w:val="0"/>
          <w:numId w:val="31"/>
        </w:numPr>
      </w:pPr>
      <w:r>
        <w:t>Student Resource Package Expenditure figures are as of 25 Feb 2023 and are subject to change during the reconciliation process.</w:t>
      </w:r>
    </w:p>
    <w:p w14:paraId="6288E00F" w14:textId="77777777" w:rsidR="000C0E44" w:rsidRDefault="00C27C2C" w:rsidP="000C0E44">
      <w:pPr>
        <w:pStyle w:val="ESBodyText0"/>
        <w:numPr>
          <w:ilvl w:val="0"/>
          <w:numId w:val="31"/>
        </w:numPr>
      </w:pPr>
      <w:r>
        <w:t>Miscellaneous Expenses include bank charges, administration expenses, insurance and taxation charges.</w:t>
      </w:r>
    </w:p>
    <w:p w14:paraId="3808873A" w14:textId="77777777" w:rsidR="000C0E44" w:rsidRDefault="00C27C2C" w:rsidP="00274E29">
      <w:pPr>
        <w:pStyle w:val="ESBodyText0"/>
        <w:numPr>
          <w:ilvl w:val="0"/>
          <w:numId w:val="31"/>
        </w:numPr>
      </w:pPr>
      <w:r>
        <w:t>Salaries and Allowances refers to school-level payroll.</w:t>
      </w:r>
    </w:p>
    <w:p w14:paraId="3A388580" w14:textId="77777777" w:rsidR="0099239B" w:rsidRPr="000C0E44" w:rsidRDefault="00C27C2C">
      <w:pPr>
        <w:spacing w:after="0" w:line="240" w:lineRule="auto"/>
        <w:rPr>
          <w:rFonts w:eastAsiaTheme="majorEastAsia" w:cstheme="majorBidi"/>
          <w:caps/>
          <w:sz w:val="20"/>
          <w:szCs w:val="20"/>
        </w:rPr>
      </w:pPr>
      <w:r>
        <w:br w:type="page"/>
      </w:r>
    </w:p>
    <w:p w14:paraId="256659A4" w14:textId="77777777" w:rsidR="009E6D61" w:rsidRDefault="00C27C2C"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DC7349" w14:paraId="4ADF331C" w14:textId="77777777" w:rsidTr="00DC734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6289AFC2" w14:textId="77777777" w:rsidR="009E6D61" w:rsidRPr="004143FD" w:rsidRDefault="00C27C2C">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572894BE" w14:textId="77777777" w:rsidR="009E6D61" w:rsidRPr="004143FD" w:rsidRDefault="00C27C2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DC7349" w14:paraId="25EE7283"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6FB89D33" w14:textId="77777777" w:rsidR="009E6D61" w:rsidRDefault="00C27C2C">
            <w:pPr>
              <w:spacing w:before="40" w:after="40" w:line="240" w:lineRule="auto"/>
              <w:rPr>
                <w:rFonts w:cs="Times New Roman"/>
                <w:szCs w:val="22"/>
              </w:rPr>
            </w:pPr>
            <w:r>
              <w:rPr>
                <w:rFonts w:cs="Times New Roman"/>
                <w:b w:val="0"/>
                <w:szCs w:val="22"/>
              </w:rPr>
              <w:t xml:space="preserve">High Yield </w:t>
            </w:r>
            <w:r>
              <w:rPr>
                <w:rFonts w:cs="Times New Roman"/>
                <w:b w:val="0"/>
                <w:szCs w:val="22"/>
              </w:rPr>
              <w:t>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18739A2D"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$847,823</w:t>
            </w:r>
          </w:p>
        </w:tc>
      </w:tr>
      <w:tr w:rsidR="00DC7349" w14:paraId="03286E78"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47ABCDFA" w14:textId="77777777" w:rsidR="009E6D61" w:rsidRDefault="00C27C2C">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2509C71D"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$65,328</w:t>
            </w:r>
          </w:p>
        </w:tc>
      </w:tr>
      <w:tr w:rsidR="00DC7349" w14:paraId="4DB86D21"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41229748" w14:textId="77777777" w:rsidR="009E6D61" w:rsidRDefault="00C27C2C">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67128D02"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$49,139</w:t>
            </w:r>
          </w:p>
        </w:tc>
      </w:tr>
      <w:tr w:rsidR="00DC7349" w14:paraId="4AE81622"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373F57F1" w14:textId="77777777" w:rsidR="009E6D61" w:rsidRPr="000C0E44" w:rsidRDefault="00C27C2C">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141D80EF" w14:textId="77777777" w:rsidR="009E6D61" w:rsidRPr="000C0E44" w:rsidRDefault="00C27C2C">
            <w:pPr>
              <w:jc w:val="right"/>
              <w:cnfStyle w:val="000000000000" w:firstRow="0" w:lastRow="0" w:firstColumn="0" w:lastColumn="0" w:oddVBand="0" w:evenVBand="0" w:oddHBand="0" w:evenHBand="0" w:firstRowFirstColumn="0" w:firstRowLastColumn="0" w:lastRowFirstColumn="0" w:lastRowLastColumn="0"/>
              <w:rPr>
                <w:b/>
                <w:bCs/>
              </w:rPr>
            </w:pPr>
            <w:r>
              <w:rPr>
                <w:b/>
                <w:bCs/>
              </w:rPr>
              <w:t>$962,290</w:t>
            </w:r>
          </w:p>
        </w:tc>
      </w:tr>
    </w:tbl>
    <w:p w14:paraId="44A5F0DD" w14:textId="77777777" w:rsidR="009E6D61" w:rsidRDefault="00C27C2C"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DC7349" w14:paraId="33230662" w14:textId="77777777" w:rsidTr="00DC734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D16384F" w14:textId="77777777" w:rsidR="009E6D61" w:rsidRPr="004143FD" w:rsidRDefault="00C27C2C">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487B095D" w14:textId="77777777" w:rsidR="009E6D61" w:rsidRPr="004143FD" w:rsidRDefault="00C27C2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DC7349" w14:paraId="5C5F0E6B"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61B8B005" w14:textId="77777777" w:rsidR="009E6D61" w:rsidRDefault="00C27C2C">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0545A888"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$206,225</w:t>
            </w:r>
          </w:p>
        </w:tc>
      </w:tr>
      <w:tr w:rsidR="00DC7349" w14:paraId="5C56E4E1"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5B914BC" w14:textId="77777777" w:rsidR="009E6D61" w:rsidRDefault="00C27C2C">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685D3F6B"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$3,062</w:t>
            </w:r>
          </w:p>
        </w:tc>
      </w:tr>
      <w:tr w:rsidR="00DC7349" w14:paraId="47599C81"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C9772FE" w14:textId="77777777" w:rsidR="009E6D61" w:rsidRDefault="00C27C2C">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2923394A"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$5,000</w:t>
            </w:r>
          </w:p>
        </w:tc>
      </w:tr>
      <w:tr w:rsidR="00DC7349" w14:paraId="72367745"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3D5EBC9" w14:textId="77777777" w:rsidR="009E6D61" w:rsidRDefault="00C27C2C">
            <w:pPr>
              <w:spacing w:before="40" w:after="40" w:line="240" w:lineRule="auto"/>
              <w:rPr>
                <w:rFonts w:cs="Times New Roman"/>
                <w:szCs w:val="22"/>
              </w:rPr>
            </w:pPr>
            <w:r>
              <w:rPr>
                <w:b w:val="0"/>
                <w:lang w:val="en-US"/>
              </w:rPr>
              <w:t xml:space="preserve">Funds Received in </w:t>
            </w:r>
            <w:r>
              <w:rPr>
                <w:b w:val="0"/>
                <w:lang w:val="en-US"/>
              </w:rPr>
              <w:t>Advance</w:t>
            </w:r>
          </w:p>
        </w:tc>
        <w:tc>
          <w:tcPr>
            <w:tcW w:w="1450" w:type="pct"/>
            <w:tcBorders>
              <w:top w:val="nil"/>
              <w:left w:val="nil"/>
              <w:bottom w:val="nil"/>
            </w:tcBorders>
            <w:shd w:val="clear" w:color="auto" w:fill="F2F2F2" w:themeFill="background1" w:themeFillShade="F2"/>
            <w:noWrap/>
            <w:vAlign w:val="center"/>
          </w:tcPr>
          <w:p w14:paraId="50C35F93"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$0</w:t>
            </w:r>
          </w:p>
        </w:tc>
      </w:tr>
      <w:tr w:rsidR="00DC7349" w14:paraId="5C5F3450"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E8A8F59" w14:textId="77777777" w:rsidR="009E6D61" w:rsidRDefault="00C27C2C">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14AA17C9"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$0</w:t>
            </w:r>
          </w:p>
        </w:tc>
      </w:tr>
      <w:tr w:rsidR="00DC7349" w14:paraId="1F61D989"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B66C70A" w14:textId="77777777" w:rsidR="009E6D61" w:rsidRDefault="00C27C2C">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40EEACA4"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$0</w:t>
            </w:r>
          </w:p>
        </w:tc>
      </w:tr>
      <w:tr w:rsidR="00DC7349" w14:paraId="1D70F7B5"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7E31AF7" w14:textId="77777777" w:rsidR="009E6D61" w:rsidRDefault="00C27C2C">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2E8E2011"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$0</w:t>
            </w:r>
          </w:p>
        </w:tc>
      </w:tr>
      <w:tr w:rsidR="00DC7349" w14:paraId="6571A2F3"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1DB91D4" w14:textId="77777777" w:rsidR="009E6D61" w:rsidRDefault="00C27C2C">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2F7638E6"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$0</w:t>
            </w:r>
          </w:p>
        </w:tc>
      </w:tr>
      <w:tr w:rsidR="00DC7349" w14:paraId="5C588122"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385247C" w14:textId="77777777" w:rsidR="009E6D61" w:rsidRDefault="00C27C2C">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35D58B94"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$0</w:t>
            </w:r>
          </w:p>
        </w:tc>
      </w:tr>
      <w:tr w:rsidR="00DC7349" w14:paraId="120F15D4"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A5EE36C" w14:textId="77777777" w:rsidR="009E6D61" w:rsidRDefault="00C27C2C">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3547798E"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$80,000</w:t>
            </w:r>
          </w:p>
        </w:tc>
      </w:tr>
      <w:tr w:rsidR="00DC7349" w14:paraId="7772521B"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7C5264D" w14:textId="77777777" w:rsidR="009E6D61" w:rsidRDefault="00C27C2C">
            <w:pPr>
              <w:spacing w:before="40" w:after="40" w:line="240" w:lineRule="auto"/>
              <w:rPr>
                <w:rFonts w:cs="Times New Roman"/>
                <w:szCs w:val="22"/>
              </w:rPr>
            </w:pPr>
            <w:r>
              <w:rPr>
                <w:b w:val="0"/>
                <w:lang w:val="en-US"/>
              </w:rPr>
              <w:t xml:space="preserve">Capital - </w:t>
            </w:r>
            <w:r>
              <w:rPr>
                <w:b w:val="0"/>
                <w:lang w:val="en-US"/>
              </w:rPr>
              <w:t>Buildings/Grounds &lt; 12 months</w:t>
            </w:r>
          </w:p>
        </w:tc>
        <w:tc>
          <w:tcPr>
            <w:tcW w:w="1450" w:type="pct"/>
            <w:tcBorders>
              <w:top w:val="nil"/>
              <w:left w:val="nil"/>
              <w:bottom w:val="nil"/>
            </w:tcBorders>
            <w:shd w:val="clear" w:color="auto" w:fill="D9D9D9" w:themeFill="background1" w:themeFillShade="D9"/>
            <w:noWrap/>
            <w:vAlign w:val="center"/>
          </w:tcPr>
          <w:p w14:paraId="115B5255"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$620,000</w:t>
            </w:r>
          </w:p>
        </w:tc>
      </w:tr>
      <w:tr w:rsidR="00DC7349" w14:paraId="5B82A799"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7C4BDBB" w14:textId="77777777" w:rsidR="009E6D61" w:rsidRDefault="00C27C2C">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51AFACBD"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$0</w:t>
            </w:r>
          </w:p>
        </w:tc>
      </w:tr>
      <w:tr w:rsidR="00DC7349" w14:paraId="6D4AC3AA"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E6489B9" w14:textId="77777777" w:rsidR="009E6D61" w:rsidRDefault="00C27C2C">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320462B0"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$0</w:t>
            </w:r>
          </w:p>
        </w:tc>
      </w:tr>
      <w:tr w:rsidR="00DC7349" w14:paraId="0A075AC4"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84146C5" w14:textId="77777777" w:rsidR="009E6D61" w:rsidRDefault="00C27C2C">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2B44D0B4" w14:textId="77777777" w:rsidR="009E6D61" w:rsidRDefault="00C27C2C">
            <w:pPr>
              <w:jc w:val="right"/>
              <w:cnfStyle w:val="000000000000" w:firstRow="0" w:lastRow="0" w:firstColumn="0" w:lastColumn="0" w:oddVBand="0" w:evenVBand="0" w:oddHBand="0" w:evenHBand="0" w:firstRowFirstColumn="0" w:firstRowLastColumn="0" w:lastRowFirstColumn="0" w:lastRowLastColumn="0"/>
            </w:pPr>
            <w:r>
              <w:t>$0</w:t>
            </w:r>
          </w:p>
        </w:tc>
      </w:tr>
      <w:tr w:rsidR="00DC7349" w14:paraId="66C9DCD6" w14:textId="77777777" w:rsidTr="00DC734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5731CEB8" w14:textId="77777777" w:rsidR="009E6D61" w:rsidRDefault="00C27C2C">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2CD4478E" w14:textId="77777777" w:rsidR="009E6D61" w:rsidRDefault="00C27C2C">
            <w:pPr>
              <w:jc w:val="right"/>
              <w:cnfStyle w:val="000000100000" w:firstRow="0" w:lastRow="0" w:firstColumn="0" w:lastColumn="0" w:oddVBand="0" w:evenVBand="0" w:oddHBand="1" w:evenHBand="0" w:firstRowFirstColumn="0" w:firstRowLastColumn="0" w:lastRowFirstColumn="0" w:lastRowLastColumn="0"/>
            </w:pPr>
            <w:r>
              <w:t>$0</w:t>
            </w:r>
          </w:p>
        </w:tc>
      </w:tr>
      <w:tr w:rsidR="00DC7349" w14:paraId="64A9D78D" w14:textId="77777777" w:rsidTr="00DC734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6929FE2B" w14:textId="77777777" w:rsidR="009E6D61" w:rsidRPr="004143FD" w:rsidRDefault="00C27C2C">
            <w:pPr>
              <w:spacing w:before="40" w:after="40" w:line="240" w:lineRule="auto"/>
              <w:rPr>
                <w:rFonts w:cs="Times New Roman"/>
                <w:szCs w:val="22"/>
              </w:rPr>
            </w:pPr>
            <w:r w:rsidRPr="004143FD">
              <w:rPr>
                <w:rFonts w:cs="Times New Roman"/>
                <w:szCs w:val="22"/>
              </w:rPr>
              <w:t xml:space="preserve">Total Financial </w:t>
            </w:r>
            <w:r w:rsidRPr="004143FD">
              <w:rPr>
                <w:rFonts w:cs="Times New Roman"/>
                <w:szCs w:val="22"/>
              </w:rPr>
              <w:t>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0B089E34" w14:textId="77777777" w:rsidR="009E6D61" w:rsidRPr="004143FD" w:rsidRDefault="00C27C2C">
            <w:pPr>
              <w:jc w:val="right"/>
              <w:cnfStyle w:val="000000000000" w:firstRow="0" w:lastRow="0" w:firstColumn="0" w:lastColumn="0" w:oddVBand="0" w:evenVBand="0" w:oddHBand="0" w:evenHBand="0" w:firstRowFirstColumn="0" w:firstRowLastColumn="0" w:lastRowFirstColumn="0" w:lastRowLastColumn="0"/>
              <w:rPr>
                <w:b/>
                <w:bCs/>
              </w:rPr>
            </w:pPr>
            <w:r>
              <w:rPr>
                <w:b/>
                <w:bCs/>
              </w:rPr>
              <w:t>$914,287</w:t>
            </w:r>
          </w:p>
        </w:tc>
      </w:tr>
    </w:tbl>
    <w:p w14:paraId="62BF31EF" w14:textId="77777777" w:rsidR="009E6D61" w:rsidRDefault="00C27C2C" w:rsidP="000C0E44">
      <w:pPr>
        <w:pStyle w:val="ESBodyText0"/>
        <w:spacing w:before="120" w:line="240" w:lineRule="auto"/>
      </w:pPr>
    </w:p>
    <w:p w14:paraId="5BEB8560" w14:textId="77777777" w:rsidR="009E6D61" w:rsidRDefault="00C27C2C">
      <w:pPr>
        <w:pStyle w:val="ESBodyText0"/>
        <w:rPr>
          <w:i/>
        </w:rPr>
      </w:pPr>
      <w:r>
        <w:rPr>
          <w:i/>
        </w:rPr>
        <w:t xml:space="preserve">All funds received from the Department, or raised by the school, have been expended, or committed to subsequent years, to support the achievement of educational outcomes and other operational needs of the school, consistent with </w:t>
      </w:r>
      <w:r>
        <w:rPr>
          <w:i/>
        </w:rPr>
        <w:t>Department policies, School Council approvals and 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7711" w14:textId="77777777" w:rsidR="00000000" w:rsidRDefault="00C27C2C">
      <w:pPr>
        <w:spacing w:after="0" w:line="240" w:lineRule="auto"/>
      </w:pPr>
      <w:r>
        <w:separator/>
      </w:r>
    </w:p>
  </w:endnote>
  <w:endnote w:type="continuationSeparator" w:id="0">
    <w:p w14:paraId="1B1F9A6B" w14:textId="77777777" w:rsidR="00000000" w:rsidRDefault="00C2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3896" w14:textId="77777777" w:rsidR="00A66941" w:rsidRDefault="00C27C2C"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FFB8E82" w14:textId="77777777" w:rsidR="00A66941" w:rsidRDefault="00C27C2C"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C20" w14:textId="77777777" w:rsidR="00A66941" w:rsidRPr="003E29B5" w:rsidRDefault="00C27C2C"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03909"/>
      <w:docPartObj>
        <w:docPartGallery w:val="Page Numbers (Bottom of Page)"/>
        <w:docPartUnique/>
      </w:docPartObj>
    </w:sdtPr>
    <w:sdtEndPr>
      <w:rPr>
        <w:noProof/>
      </w:rPr>
    </w:sdtEndPr>
    <w:sdtContent>
      <w:p w14:paraId="67E0B49F" w14:textId="77777777" w:rsidR="005E4B2D" w:rsidRDefault="00C27C2C">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66A08C75" w14:textId="77777777" w:rsidR="005E4B2D" w:rsidRDefault="00C27C2C">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800200"/>
      <w:docPartObj>
        <w:docPartGallery w:val="Page Numbers (Bottom of Page)"/>
        <w:docPartUnique/>
      </w:docPartObj>
    </w:sdtPr>
    <w:sdtEndPr>
      <w:rPr>
        <w:noProof/>
      </w:rPr>
    </w:sdtEndPr>
    <w:sdtContent>
      <w:p w14:paraId="4B9F7788" w14:textId="77777777" w:rsidR="005E4B2D" w:rsidRDefault="00C27C2C">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58FA" w14:textId="77777777" w:rsidR="00000000" w:rsidRDefault="00C27C2C">
      <w:pPr>
        <w:spacing w:after="0" w:line="240" w:lineRule="auto"/>
      </w:pPr>
      <w:r>
        <w:separator/>
      </w:r>
    </w:p>
  </w:footnote>
  <w:footnote w:type="continuationSeparator" w:id="0">
    <w:p w14:paraId="4919893E" w14:textId="77777777" w:rsidR="00000000" w:rsidRDefault="00C27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B62C" w14:textId="77777777" w:rsidR="00A66941" w:rsidRDefault="00C27C2C">
    <w:r>
      <w:rPr>
        <w:noProof/>
        <w:lang w:val="en-AU" w:eastAsia="en-AU"/>
      </w:rPr>
      <mc:AlternateContent>
        <mc:Choice Requires="wps">
          <w:drawing>
            <wp:anchor distT="0" distB="0" distL="114300" distR="114300" simplePos="0" relativeHeight="251660288" behindDoc="0" locked="0" layoutInCell="1" allowOverlap="1" wp14:anchorId="4B91C5F7" wp14:editId="3264747D">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65B4ED8" w14:textId="77777777" w:rsidR="00A66941" w:rsidRDefault="00C27C2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B91C5F7"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" filled="f" stroked="f">
              <o:lock v:ext="edit" shapetype="t"/>
              <v:textbox style="mso-fit-shape-to-text:t">
                <w:txbxContent>
                  <w:p w14:paraId="665B4ED8" w14:textId="77777777" w:rsidR="00A66941" w:rsidRDefault="00C27C2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A9CA" w14:textId="77777777" w:rsidR="008512CB" w:rsidRDefault="00C27C2C"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52D5BE7E" wp14:editId="6CF9D4DE">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47683478" wp14:editId="03B1C81F">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3E2E" w14:textId="77777777" w:rsidR="00A66941" w:rsidRDefault="00C27C2C">
    <w:r>
      <w:rPr>
        <w:noProof/>
        <w:lang w:val="en-AU" w:eastAsia="en-AU"/>
      </w:rPr>
      <mc:AlternateContent>
        <mc:Choice Requires="wps">
          <w:drawing>
            <wp:anchor distT="0" distB="0" distL="114300" distR="114300" simplePos="0" relativeHeight="251658240" behindDoc="0" locked="0" layoutInCell="1" allowOverlap="1" wp14:anchorId="56570FA6" wp14:editId="65002A98">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C46D9E7" w14:textId="77777777" w:rsidR="00A66941" w:rsidRDefault="00C27C2C"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E92B" w14:textId="77777777" w:rsidR="005E4B2D" w:rsidRDefault="00C27C2C">
    <w:pPr>
      <w:pStyle w:val="Header"/>
      <w:spacing w:before="240"/>
    </w:pPr>
    <w:r>
      <w:rPr>
        <w:noProof/>
        <w:lang w:val="en-AU" w:eastAsia="en-AU"/>
      </w:rPr>
      <w:drawing>
        <wp:inline distT="0" distB="0" distL="0" distR="0" wp14:anchorId="526EFA82" wp14:editId="068D3FA5">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Eltham East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2DA2" w14:textId="77777777" w:rsidR="005E4B2D" w:rsidRDefault="00C27C2C">
    <w:pPr>
      <w:pStyle w:val="Header"/>
      <w:ind w:left="-993"/>
    </w:pPr>
    <w:r>
      <w:ptab w:relativeTo="margin" w:alignment="left" w:leader="none"/>
    </w:r>
  </w:p>
  <w:p w14:paraId="645F5D84" w14:textId="77777777" w:rsidR="005E4B2D" w:rsidRDefault="00C27C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3EF4" w14:textId="77777777" w:rsidR="005E4B2D" w:rsidRDefault="00C27C2C">
    <w:pPr>
      <w:pStyle w:val="Header0"/>
      <w:spacing w:before="240"/>
    </w:pPr>
    <w:r>
      <w:rPr>
        <w:noProof/>
        <w:lang w:val="en-AU" w:eastAsia="en-AU"/>
      </w:rPr>
      <w:drawing>
        <wp:inline distT="0" distB="0" distL="0" distR="0" wp14:anchorId="73CF5E6D" wp14:editId="7566725B">
          <wp:extent cx="1574060" cy="474979"/>
          <wp:effectExtent l="0" t="0" r="7620" b="1905"/>
          <wp:docPr id="664956224"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Eltham East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8075" w14:textId="77777777" w:rsidR="005E4B2D" w:rsidRDefault="00C27C2C">
    <w:pPr>
      <w:pStyle w:val="Header1"/>
      <w:ind w:left="-993"/>
    </w:pPr>
    <w:r>
      <w:ptab w:relativeTo="margin" w:alignment="left" w:leader="none"/>
    </w:r>
  </w:p>
  <w:p w14:paraId="7ECCCCD6" w14:textId="77777777" w:rsidR="005E4B2D" w:rsidRDefault="00C27C2C">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856D" w14:textId="77777777" w:rsidR="005E4B2D" w:rsidRDefault="00C27C2C">
    <w:pPr>
      <w:pStyle w:val="Header"/>
      <w:spacing w:before="240"/>
    </w:pPr>
    <w:r>
      <w:rPr>
        <w:noProof/>
        <w:lang w:val="en-AU" w:eastAsia="en-AU"/>
      </w:rPr>
      <w:drawing>
        <wp:inline distT="0" distB="0" distL="0" distR="0" wp14:anchorId="763E0983" wp14:editId="44FFDB8E">
          <wp:extent cx="1574060" cy="474979"/>
          <wp:effectExtent l="0" t="0" r="7620" b="1905"/>
          <wp:docPr id="595963414"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Eltham East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0DE1" w14:textId="77777777" w:rsidR="005E4B2D" w:rsidRDefault="00C27C2C">
    <w:pPr>
      <w:pStyle w:val="Header"/>
      <w:ind w:left="-993"/>
    </w:pPr>
    <w:r>
      <w:ptab w:relativeTo="margin" w:alignment="left" w:leader="none"/>
    </w:r>
  </w:p>
  <w:p w14:paraId="606B4C99" w14:textId="77777777" w:rsidR="005E4B2D" w:rsidRDefault="00C27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C1988D90">
      <w:start w:val="1"/>
      <w:numFmt w:val="bullet"/>
      <w:lvlText w:val=""/>
      <w:lvlJc w:val="left"/>
      <w:pPr>
        <w:ind w:left="720" w:hanging="360"/>
      </w:pPr>
      <w:rPr>
        <w:rFonts w:ascii="Symbol" w:hAnsi="Symbol" w:hint="default"/>
      </w:rPr>
    </w:lvl>
    <w:lvl w:ilvl="1" w:tplc="46F6995C" w:tentative="1">
      <w:start w:val="1"/>
      <w:numFmt w:val="bullet"/>
      <w:lvlText w:val="o"/>
      <w:lvlJc w:val="left"/>
      <w:pPr>
        <w:ind w:left="1440" w:hanging="360"/>
      </w:pPr>
      <w:rPr>
        <w:rFonts w:ascii="Courier New" w:hAnsi="Courier New" w:cs="Courier New" w:hint="default"/>
      </w:rPr>
    </w:lvl>
    <w:lvl w:ilvl="2" w:tplc="C412956E" w:tentative="1">
      <w:start w:val="1"/>
      <w:numFmt w:val="bullet"/>
      <w:lvlText w:val=""/>
      <w:lvlJc w:val="left"/>
      <w:pPr>
        <w:ind w:left="2160" w:hanging="360"/>
      </w:pPr>
      <w:rPr>
        <w:rFonts w:ascii="Wingdings" w:hAnsi="Wingdings" w:hint="default"/>
      </w:rPr>
    </w:lvl>
    <w:lvl w:ilvl="3" w:tplc="0BB0C318" w:tentative="1">
      <w:start w:val="1"/>
      <w:numFmt w:val="bullet"/>
      <w:lvlText w:val=""/>
      <w:lvlJc w:val="left"/>
      <w:pPr>
        <w:ind w:left="2880" w:hanging="360"/>
      </w:pPr>
      <w:rPr>
        <w:rFonts w:ascii="Symbol" w:hAnsi="Symbol" w:hint="default"/>
      </w:rPr>
    </w:lvl>
    <w:lvl w:ilvl="4" w:tplc="1DB4F5C0" w:tentative="1">
      <w:start w:val="1"/>
      <w:numFmt w:val="bullet"/>
      <w:lvlText w:val="o"/>
      <w:lvlJc w:val="left"/>
      <w:pPr>
        <w:ind w:left="3600" w:hanging="360"/>
      </w:pPr>
      <w:rPr>
        <w:rFonts w:ascii="Courier New" w:hAnsi="Courier New" w:cs="Courier New" w:hint="default"/>
      </w:rPr>
    </w:lvl>
    <w:lvl w:ilvl="5" w:tplc="76922C68" w:tentative="1">
      <w:start w:val="1"/>
      <w:numFmt w:val="bullet"/>
      <w:lvlText w:val=""/>
      <w:lvlJc w:val="left"/>
      <w:pPr>
        <w:ind w:left="4320" w:hanging="360"/>
      </w:pPr>
      <w:rPr>
        <w:rFonts w:ascii="Wingdings" w:hAnsi="Wingdings" w:hint="default"/>
      </w:rPr>
    </w:lvl>
    <w:lvl w:ilvl="6" w:tplc="0A14F892" w:tentative="1">
      <w:start w:val="1"/>
      <w:numFmt w:val="bullet"/>
      <w:lvlText w:val=""/>
      <w:lvlJc w:val="left"/>
      <w:pPr>
        <w:ind w:left="5040" w:hanging="360"/>
      </w:pPr>
      <w:rPr>
        <w:rFonts w:ascii="Symbol" w:hAnsi="Symbol" w:hint="default"/>
      </w:rPr>
    </w:lvl>
    <w:lvl w:ilvl="7" w:tplc="8606117E" w:tentative="1">
      <w:start w:val="1"/>
      <w:numFmt w:val="bullet"/>
      <w:lvlText w:val="o"/>
      <w:lvlJc w:val="left"/>
      <w:pPr>
        <w:ind w:left="5760" w:hanging="360"/>
      </w:pPr>
      <w:rPr>
        <w:rFonts w:ascii="Courier New" w:hAnsi="Courier New" w:cs="Courier New" w:hint="default"/>
      </w:rPr>
    </w:lvl>
    <w:lvl w:ilvl="8" w:tplc="724AE860"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4C222BE4">
      <w:start w:val="1"/>
      <w:numFmt w:val="bullet"/>
      <w:lvlText w:val=""/>
      <w:lvlJc w:val="left"/>
      <w:pPr>
        <w:ind w:left="720" w:hanging="360"/>
      </w:pPr>
      <w:rPr>
        <w:rFonts w:ascii="Symbol" w:hAnsi="Symbol" w:hint="default"/>
      </w:rPr>
    </w:lvl>
    <w:lvl w:ilvl="1" w:tplc="4D5073EA" w:tentative="1">
      <w:start w:val="1"/>
      <w:numFmt w:val="bullet"/>
      <w:lvlText w:val="o"/>
      <w:lvlJc w:val="left"/>
      <w:pPr>
        <w:ind w:left="1440" w:hanging="360"/>
      </w:pPr>
      <w:rPr>
        <w:rFonts w:ascii="Courier New" w:hAnsi="Courier New" w:cs="Courier New" w:hint="default"/>
      </w:rPr>
    </w:lvl>
    <w:lvl w:ilvl="2" w:tplc="3F38B474" w:tentative="1">
      <w:start w:val="1"/>
      <w:numFmt w:val="bullet"/>
      <w:lvlText w:val=""/>
      <w:lvlJc w:val="left"/>
      <w:pPr>
        <w:ind w:left="2160" w:hanging="360"/>
      </w:pPr>
      <w:rPr>
        <w:rFonts w:ascii="Wingdings" w:hAnsi="Wingdings" w:hint="default"/>
      </w:rPr>
    </w:lvl>
    <w:lvl w:ilvl="3" w:tplc="53FE8C82" w:tentative="1">
      <w:start w:val="1"/>
      <w:numFmt w:val="bullet"/>
      <w:lvlText w:val=""/>
      <w:lvlJc w:val="left"/>
      <w:pPr>
        <w:ind w:left="2880" w:hanging="360"/>
      </w:pPr>
      <w:rPr>
        <w:rFonts w:ascii="Symbol" w:hAnsi="Symbol" w:hint="default"/>
      </w:rPr>
    </w:lvl>
    <w:lvl w:ilvl="4" w:tplc="BFCEF570" w:tentative="1">
      <w:start w:val="1"/>
      <w:numFmt w:val="bullet"/>
      <w:lvlText w:val="o"/>
      <w:lvlJc w:val="left"/>
      <w:pPr>
        <w:ind w:left="3600" w:hanging="360"/>
      </w:pPr>
      <w:rPr>
        <w:rFonts w:ascii="Courier New" w:hAnsi="Courier New" w:cs="Courier New" w:hint="default"/>
      </w:rPr>
    </w:lvl>
    <w:lvl w:ilvl="5" w:tplc="4D308596" w:tentative="1">
      <w:start w:val="1"/>
      <w:numFmt w:val="bullet"/>
      <w:lvlText w:val=""/>
      <w:lvlJc w:val="left"/>
      <w:pPr>
        <w:ind w:left="4320" w:hanging="360"/>
      </w:pPr>
      <w:rPr>
        <w:rFonts w:ascii="Wingdings" w:hAnsi="Wingdings" w:hint="default"/>
      </w:rPr>
    </w:lvl>
    <w:lvl w:ilvl="6" w:tplc="4BF68D8C" w:tentative="1">
      <w:start w:val="1"/>
      <w:numFmt w:val="bullet"/>
      <w:lvlText w:val=""/>
      <w:lvlJc w:val="left"/>
      <w:pPr>
        <w:ind w:left="5040" w:hanging="360"/>
      </w:pPr>
      <w:rPr>
        <w:rFonts w:ascii="Symbol" w:hAnsi="Symbol" w:hint="default"/>
      </w:rPr>
    </w:lvl>
    <w:lvl w:ilvl="7" w:tplc="9C8C165E" w:tentative="1">
      <w:start w:val="1"/>
      <w:numFmt w:val="bullet"/>
      <w:lvlText w:val="o"/>
      <w:lvlJc w:val="left"/>
      <w:pPr>
        <w:ind w:left="5760" w:hanging="360"/>
      </w:pPr>
      <w:rPr>
        <w:rFonts w:ascii="Courier New" w:hAnsi="Courier New" w:cs="Courier New" w:hint="default"/>
      </w:rPr>
    </w:lvl>
    <w:lvl w:ilvl="8" w:tplc="6726BA66"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B9A8F3D6">
      <w:start w:val="1"/>
      <w:numFmt w:val="bullet"/>
      <w:pStyle w:val="ESBulletsinTable"/>
      <w:lvlText w:val=""/>
      <w:lvlJc w:val="left"/>
      <w:pPr>
        <w:ind w:left="360" w:hanging="360"/>
      </w:pPr>
      <w:rPr>
        <w:rFonts w:ascii="Symbol" w:hAnsi="Symbol" w:hint="default"/>
        <w:color w:val="AF272F"/>
      </w:rPr>
    </w:lvl>
    <w:lvl w:ilvl="1" w:tplc="D9B44D0C">
      <w:start w:val="1"/>
      <w:numFmt w:val="bullet"/>
      <w:pStyle w:val="ESBulletsinTableLevel2"/>
      <w:lvlText w:val="o"/>
      <w:lvlJc w:val="left"/>
      <w:pPr>
        <w:ind w:left="1440" w:hanging="360"/>
      </w:pPr>
      <w:rPr>
        <w:rFonts w:ascii="Courier New" w:hAnsi="Courier New" w:cs="Courier New" w:hint="default"/>
      </w:rPr>
    </w:lvl>
    <w:lvl w:ilvl="2" w:tplc="3E186B80" w:tentative="1">
      <w:start w:val="1"/>
      <w:numFmt w:val="bullet"/>
      <w:lvlText w:val=""/>
      <w:lvlJc w:val="left"/>
      <w:pPr>
        <w:ind w:left="2160" w:hanging="360"/>
      </w:pPr>
      <w:rPr>
        <w:rFonts w:ascii="Wingdings" w:hAnsi="Wingdings" w:hint="default"/>
      </w:rPr>
    </w:lvl>
    <w:lvl w:ilvl="3" w:tplc="971C8040" w:tentative="1">
      <w:start w:val="1"/>
      <w:numFmt w:val="bullet"/>
      <w:lvlText w:val=""/>
      <w:lvlJc w:val="left"/>
      <w:pPr>
        <w:ind w:left="2880" w:hanging="360"/>
      </w:pPr>
      <w:rPr>
        <w:rFonts w:ascii="Symbol" w:hAnsi="Symbol" w:hint="default"/>
      </w:rPr>
    </w:lvl>
    <w:lvl w:ilvl="4" w:tplc="8CCE4A76" w:tentative="1">
      <w:start w:val="1"/>
      <w:numFmt w:val="bullet"/>
      <w:lvlText w:val="o"/>
      <w:lvlJc w:val="left"/>
      <w:pPr>
        <w:ind w:left="3600" w:hanging="360"/>
      </w:pPr>
      <w:rPr>
        <w:rFonts w:ascii="Courier New" w:hAnsi="Courier New" w:cs="Courier New" w:hint="default"/>
      </w:rPr>
    </w:lvl>
    <w:lvl w:ilvl="5" w:tplc="F24E49D8" w:tentative="1">
      <w:start w:val="1"/>
      <w:numFmt w:val="bullet"/>
      <w:lvlText w:val=""/>
      <w:lvlJc w:val="left"/>
      <w:pPr>
        <w:ind w:left="4320" w:hanging="360"/>
      </w:pPr>
      <w:rPr>
        <w:rFonts w:ascii="Wingdings" w:hAnsi="Wingdings" w:hint="default"/>
      </w:rPr>
    </w:lvl>
    <w:lvl w:ilvl="6" w:tplc="69067988" w:tentative="1">
      <w:start w:val="1"/>
      <w:numFmt w:val="bullet"/>
      <w:lvlText w:val=""/>
      <w:lvlJc w:val="left"/>
      <w:pPr>
        <w:ind w:left="5040" w:hanging="360"/>
      </w:pPr>
      <w:rPr>
        <w:rFonts w:ascii="Symbol" w:hAnsi="Symbol" w:hint="default"/>
      </w:rPr>
    </w:lvl>
    <w:lvl w:ilvl="7" w:tplc="D74E6BFC" w:tentative="1">
      <w:start w:val="1"/>
      <w:numFmt w:val="bullet"/>
      <w:lvlText w:val="o"/>
      <w:lvlJc w:val="left"/>
      <w:pPr>
        <w:ind w:left="5760" w:hanging="360"/>
      </w:pPr>
      <w:rPr>
        <w:rFonts w:ascii="Courier New" w:hAnsi="Courier New" w:cs="Courier New" w:hint="default"/>
      </w:rPr>
    </w:lvl>
    <w:lvl w:ilvl="8" w:tplc="3B5EEC9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B8307B2E">
      <w:start w:val="1"/>
      <w:numFmt w:val="bullet"/>
      <w:lvlText w:val=""/>
      <w:lvlJc w:val="left"/>
      <w:pPr>
        <w:ind w:left="720" w:hanging="360"/>
      </w:pPr>
      <w:rPr>
        <w:rFonts w:ascii="Symbol" w:hAnsi="Symbol" w:hint="default"/>
      </w:rPr>
    </w:lvl>
    <w:lvl w:ilvl="1" w:tplc="0270D2EE" w:tentative="1">
      <w:start w:val="1"/>
      <w:numFmt w:val="bullet"/>
      <w:lvlText w:val="o"/>
      <w:lvlJc w:val="left"/>
      <w:pPr>
        <w:ind w:left="1440" w:hanging="360"/>
      </w:pPr>
      <w:rPr>
        <w:rFonts w:ascii="Courier New" w:hAnsi="Courier New" w:cs="Courier New" w:hint="default"/>
      </w:rPr>
    </w:lvl>
    <w:lvl w:ilvl="2" w:tplc="6E82ECAC" w:tentative="1">
      <w:start w:val="1"/>
      <w:numFmt w:val="bullet"/>
      <w:lvlText w:val=""/>
      <w:lvlJc w:val="left"/>
      <w:pPr>
        <w:ind w:left="2160" w:hanging="360"/>
      </w:pPr>
      <w:rPr>
        <w:rFonts w:ascii="Wingdings" w:hAnsi="Wingdings" w:hint="default"/>
      </w:rPr>
    </w:lvl>
    <w:lvl w:ilvl="3" w:tplc="3E2EB7AE" w:tentative="1">
      <w:start w:val="1"/>
      <w:numFmt w:val="bullet"/>
      <w:lvlText w:val=""/>
      <w:lvlJc w:val="left"/>
      <w:pPr>
        <w:ind w:left="2880" w:hanging="360"/>
      </w:pPr>
      <w:rPr>
        <w:rFonts w:ascii="Symbol" w:hAnsi="Symbol" w:hint="default"/>
      </w:rPr>
    </w:lvl>
    <w:lvl w:ilvl="4" w:tplc="2A403BF4" w:tentative="1">
      <w:start w:val="1"/>
      <w:numFmt w:val="bullet"/>
      <w:lvlText w:val="o"/>
      <w:lvlJc w:val="left"/>
      <w:pPr>
        <w:ind w:left="3600" w:hanging="360"/>
      </w:pPr>
      <w:rPr>
        <w:rFonts w:ascii="Courier New" w:hAnsi="Courier New" w:cs="Courier New" w:hint="default"/>
      </w:rPr>
    </w:lvl>
    <w:lvl w:ilvl="5" w:tplc="6B422EE8" w:tentative="1">
      <w:start w:val="1"/>
      <w:numFmt w:val="bullet"/>
      <w:lvlText w:val=""/>
      <w:lvlJc w:val="left"/>
      <w:pPr>
        <w:ind w:left="4320" w:hanging="360"/>
      </w:pPr>
      <w:rPr>
        <w:rFonts w:ascii="Wingdings" w:hAnsi="Wingdings" w:hint="default"/>
      </w:rPr>
    </w:lvl>
    <w:lvl w:ilvl="6" w:tplc="F9F269C6" w:tentative="1">
      <w:start w:val="1"/>
      <w:numFmt w:val="bullet"/>
      <w:lvlText w:val=""/>
      <w:lvlJc w:val="left"/>
      <w:pPr>
        <w:ind w:left="5040" w:hanging="360"/>
      </w:pPr>
      <w:rPr>
        <w:rFonts w:ascii="Symbol" w:hAnsi="Symbol" w:hint="default"/>
      </w:rPr>
    </w:lvl>
    <w:lvl w:ilvl="7" w:tplc="6742EF40" w:tentative="1">
      <w:start w:val="1"/>
      <w:numFmt w:val="bullet"/>
      <w:lvlText w:val="o"/>
      <w:lvlJc w:val="left"/>
      <w:pPr>
        <w:ind w:left="5760" w:hanging="360"/>
      </w:pPr>
      <w:rPr>
        <w:rFonts w:ascii="Courier New" w:hAnsi="Courier New" w:cs="Courier New" w:hint="default"/>
      </w:rPr>
    </w:lvl>
    <w:lvl w:ilvl="8" w:tplc="F7D068EA"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7AE6647C">
      <w:start w:val="1"/>
      <w:numFmt w:val="bullet"/>
      <w:lvlText w:val=""/>
      <w:lvlJc w:val="left"/>
      <w:pPr>
        <w:ind w:left="180" w:hanging="360"/>
      </w:pPr>
      <w:rPr>
        <w:rFonts w:ascii="Symbol" w:hAnsi="Symbol" w:hint="default"/>
      </w:rPr>
    </w:lvl>
    <w:lvl w:ilvl="1" w:tplc="50B80CE4" w:tentative="1">
      <w:start w:val="1"/>
      <w:numFmt w:val="bullet"/>
      <w:lvlText w:val="o"/>
      <w:lvlJc w:val="left"/>
      <w:pPr>
        <w:ind w:left="900" w:hanging="360"/>
      </w:pPr>
      <w:rPr>
        <w:rFonts w:ascii="Courier New" w:hAnsi="Courier New" w:cs="Courier New" w:hint="default"/>
      </w:rPr>
    </w:lvl>
    <w:lvl w:ilvl="2" w:tplc="09F42788" w:tentative="1">
      <w:start w:val="1"/>
      <w:numFmt w:val="bullet"/>
      <w:lvlText w:val=""/>
      <w:lvlJc w:val="left"/>
      <w:pPr>
        <w:ind w:left="1620" w:hanging="360"/>
      </w:pPr>
      <w:rPr>
        <w:rFonts w:ascii="Wingdings" w:hAnsi="Wingdings" w:hint="default"/>
      </w:rPr>
    </w:lvl>
    <w:lvl w:ilvl="3" w:tplc="1AB86BE6" w:tentative="1">
      <w:start w:val="1"/>
      <w:numFmt w:val="bullet"/>
      <w:lvlText w:val=""/>
      <w:lvlJc w:val="left"/>
      <w:pPr>
        <w:ind w:left="2340" w:hanging="360"/>
      </w:pPr>
      <w:rPr>
        <w:rFonts w:ascii="Symbol" w:hAnsi="Symbol" w:hint="default"/>
      </w:rPr>
    </w:lvl>
    <w:lvl w:ilvl="4" w:tplc="C9E86110" w:tentative="1">
      <w:start w:val="1"/>
      <w:numFmt w:val="bullet"/>
      <w:lvlText w:val="o"/>
      <w:lvlJc w:val="left"/>
      <w:pPr>
        <w:ind w:left="3060" w:hanging="360"/>
      </w:pPr>
      <w:rPr>
        <w:rFonts w:ascii="Courier New" w:hAnsi="Courier New" w:cs="Courier New" w:hint="default"/>
      </w:rPr>
    </w:lvl>
    <w:lvl w:ilvl="5" w:tplc="1B0E61BC" w:tentative="1">
      <w:start w:val="1"/>
      <w:numFmt w:val="bullet"/>
      <w:lvlText w:val=""/>
      <w:lvlJc w:val="left"/>
      <w:pPr>
        <w:ind w:left="3780" w:hanging="360"/>
      </w:pPr>
      <w:rPr>
        <w:rFonts w:ascii="Wingdings" w:hAnsi="Wingdings" w:hint="default"/>
      </w:rPr>
    </w:lvl>
    <w:lvl w:ilvl="6" w:tplc="DE12D192" w:tentative="1">
      <w:start w:val="1"/>
      <w:numFmt w:val="bullet"/>
      <w:lvlText w:val=""/>
      <w:lvlJc w:val="left"/>
      <w:pPr>
        <w:ind w:left="4500" w:hanging="360"/>
      </w:pPr>
      <w:rPr>
        <w:rFonts w:ascii="Symbol" w:hAnsi="Symbol" w:hint="default"/>
      </w:rPr>
    </w:lvl>
    <w:lvl w:ilvl="7" w:tplc="4AEEFF6E" w:tentative="1">
      <w:start w:val="1"/>
      <w:numFmt w:val="bullet"/>
      <w:lvlText w:val="o"/>
      <w:lvlJc w:val="left"/>
      <w:pPr>
        <w:ind w:left="5220" w:hanging="360"/>
      </w:pPr>
      <w:rPr>
        <w:rFonts w:ascii="Courier New" w:hAnsi="Courier New" w:cs="Courier New" w:hint="default"/>
      </w:rPr>
    </w:lvl>
    <w:lvl w:ilvl="8" w:tplc="C8223D0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E53CD848">
      <w:start w:val="1"/>
      <w:numFmt w:val="bullet"/>
      <w:lvlText w:val=""/>
      <w:lvlJc w:val="left"/>
      <w:pPr>
        <w:ind w:left="720" w:hanging="360"/>
      </w:pPr>
      <w:rPr>
        <w:rFonts w:ascii="Symbol" w:hAnsi="Symbol" w:hint="default"/>
      </w:rPr>
    </w:lvl>
    <w:lvl w:ilvl="1" w:tplc="BB4E527C" w:tentative="1">
      <w:start w:val="1"/>
      <w:numFmt w:val="bullet"/>
      <w:lvlText w:val="o"/>
      <w:lvlJc w:val="left"/>
      <w:pPr>
        <w:ind w:left="1440" w:hanging="360"/>
      </w:pPr>
      <w:rPr>
        <w:rFonts w:ascii="Courier New" w:hAnsi="Courier New" w:cs="Courier New" w:hint="default"/>
      </w:rPr>
    </w:lvl>
    <w:lvl w:ilvl="2" w:tplc="BFFA65B6" w:tentative="1">
      <w:start w:val="1"/>
      <w:numFmt w:val="bullet"/>
      <w:lvlText w:val=""/>
      <w:lvlJc w:val="left"/>
      <w:pPr>
        <w:ind w:left="2160" w:hanging="360"/>
      </w:pPr>
      <w:rPr>
        <w:rFonts w:ascii="Wingdings" w:hAnsi="Wingdings" w:hint="default"/>
      </w:rPr>
    </w:lvl>
    <w:lvl w:ilvl="3" w:tplc="859065E6" w:tentative="1">
      <w:start w:val="1"/>
      <w:numFmt w:val="bullet"/>
      <w:lvlText w:val=""/>
      <w:lvlJc w:val="left"/>
      <w:pPr>
        <w:ind w:left="2880" w:hanging="360"/>
      </w:pPr>
      <w:rPr>
        <w:rFonts w:ascii="Symbol" w:hAnsi="Symbol" w:hint="default"/>
      </w:rPr>
    </w:lvl>
    <w:lvl w:ilvl="4" w:tplc="859082D8" w:tentative="1">
      <w:start w:val="1"/>
      <w:numFmt w:val="bullet"/>
      <w:lvlText w:val="o"/>
      <w:lvlJc w:val="left"/>
      <w:pPr>
        <w:ind w:left="3600" w:hanging="360"/>
      </w:pPr>
      <w:rPr>
        <w:rFonts w:ascii="Courier New" w:hAnsi="Courier New" w:cs="Courier New" w:hint="default"/>
      </w:rPr>
    </w:lvl>
    <w:lvl w:ilvl="5" w:tplc="049C5348" w:tentative="1">
      <w:start w:val="1"/>
      <w:numFmt w:val="bullet"/>
      <w:lvlText w:val=""/>
      <w:lvlJc w:val="left"/>
      <w:pPr>
        <w:ind w:left="4320" w:hanging="360"/>
      </w:pPr>
      <w:rPr>
        <w:rFonts w:ascii="Wingdings" w:hAnsi="Wingdings" w:hint="default"/>
      </w:rPr>
    </w:lvl>
    <w:lvl w:ilvl="6" w:tplc="6C14B2BC" w:tentative="1">
      <w:start w:val="1"/>
      <w:numFmt w:val="bullet"/>
      <w:lvlText w:val=""/>
      <w:lvlJc w:val="left"/>
      <w:pPr>
        <w:ind w:left="5040" w:hanging="360"/>
      </w:pPr>
      <w:rPr>
        <w:rFonts w:ascii="Symbol" w:hAnsi="Symbol" w:hint="default"/>
      </w:rPr>
    </w:lvl>
    <w:lvl w:ilvl="7" w:tplc="713C92BA" w:tentative="1">
      <w:start w:val="1"/>
      <w:numFmt w:val="bullet"/>
      <w:lvlText w:val="o"/>
      <w:lvlJc w:val="left"/>
      <w:pPr>
        <w:ind w:left="5760" w:hanging="360"/>
      </w:pPr>
      <w:rPr>
        <w:rFonts w:ascii="Courier New" w:hAnsi="Courier New" w:cs="Courier New" w:hint="default"/>
      </w:rPr>
    </w:lvl>
    <w:lvl w:ilvl="8" w:tplc="4DBEC500"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66AEAF4A">
      <w:start w:val="1"/>
      <w:numFmt w:val="bullet"/>
      <w:lvlText w:val=""/>
      <w:lvlJc w:val="left"/>
      <w:pPr>
        <w:ind w:left="180" w:hanging="360"/>
      </w:pPr>
      <w:rPr>
        <w:rFonts w:ascii="Symbol" w:hAnsi="Symbol" w:hint="default"/>
      </w:rPr>
    </w:lvl>
    <w:lvl w:ilvl="1" w:tplc="3676D80E" w:tentative="1">
      <w:start w:val="1"/>
      <w:numFmt w:val="bullet"/>
      <w:lvlText w:val="o"/>
      <w:lvlJc w:val="left"/>
      <w:pPr>
        <w:ind w:left="900" w:hanging="360"/>
      </w:pPr>
      <w:rPr>
        <w:rFonts w:ascii="Courier New" w:hAnsi="Courier New" w:cs="Courier New" w:hint="default"/>
      </w:rPr>
    </w:lvl>
    <w:lvl w:ilvl="2" w:tplc="46464CCC" w:tentative="1">
      <w:start w:val="1"/>
      <w:numFmt w:val="bullet"/>
      <w:lvlText w:val=""/>
      <w:lvlJc w:val="left"/>
      <w:pPr>
        <w:ind w:left="1620" w:hanging="360"/>
      </w:pPr>
      <w:rPr>
        <w:rFonts w:ascii="Wingdings" w:hAnsi="Wingdings" w:hint="default"/>
      </w:rPr>
    </w:lvl>
    <w:lvl w:ilvl="3" w:tplc="94145742" w:tentative="1">
      <w:start w:val="1"/>
      <w:numFmt w:val="bullet"/>
      <w:lvlText w:val=""/>
      <w:lvlJc w:val="left"/>
      <w:pPr>
        <w:ind w:left="2340" w:hanging="360"/>
      </w:pPr>
      <w:rPr>
        <w:rFonts w:ascii="Symbol" w:hAnsi="Symbol" w:hint="default"/>
      </w:rPr>
    </w:lvl>
    <w:lvl w:ilvl="4" w:tplc="1152D53E" w:tentative="1">
      <w:start w:val="1"/>
      <w:numFmt w:val="bullet"/>
      <w:lvlText w:val="o"/>
      <w:lvlJc w:val="left"/>
      <w:pPr>
        <w:ind w:left="3060" w:hanging="360"/>
      </w:pPr>
      <w:rPr>
        <w:rFonts w:ascii="Courier New" w:hAnsi="Courier New" w:cs="Courier New" w:hint="default"/>
      </w:rPr>
    </w:lvl>
    <w:lvl w:ilvl="5" w:tplc="54F497A8" w:tentative="1">
      <w:start w:val="1"/>
      <w:numFmt w:val="bullet"/>
      <w:lvlText w:val=""/>
      <w:lvlJc w:val="left"/>
      <w:pPr>
        <w:ind w:left="3780" w:hanging="360"/>
      </w:pPr>
      <w:rPr>
        <w:rFonts w:ascii="Wingdings" w:hAnsi="Wingdings" w:hint="default"/>
      </w:rPr>
    </w:lvl>
    <w:lvl w:ilvl="6" w:tplc="93A6B81A" w:tentative="1">
      <w:start w:val="1"/>
      <w:numFmt w:val="bullet"/>
      <w:lvlText w:val=""/>
      <w:lvlJc w:val="left"/>
      <w:pPr>
        <w:ind w:left="4500" w:hanging="360"/>
      </w:pPr>
      <w:rPr>
        <w:rFonts w:ascii="Symbol" w:hAnsi="Symbol" w:hint="default"/>
      </w:rPr>
    </w:lvl>
    <w:lvl w:ilvl="7" w:tplc="73DE6DBC" w:tentative="1">
      <w:start w:val="1"/>
      <w:numFmt w:val="bullet"/>
      <w:lvlText w:val="o"/>
      <w:lvlJc w:val="left"/>
      <w:pPr>
        <w:ind w:left="5220" w:hanging="360"/>
      </w:pPr>
      <w:rPr>
        <w:rFonts w:ascii="Courier New" w:hAnsi="Courier New" w:cs="Courier New" w:hint="default"/>
      </w:rPr>
    </w:lvl>
    <w:lvl w:ilvl="8" w:tplc="4A0E56C2"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AEA6A3CE">
      <w:start w:val="1"/>
      <w:numFmt w:val="bullet"/>
      <w:lvlText w:val=""/>
      <w:lvlJc w:val="left"/>
      <w:pPr>
        <w:ind w:left="720" w:hanging="360"/>
      </w:pPr>
      <w:rPr>
        <w:rFonts w:ascii="Symbol" w:hAnsi="Symbol" w:hint="default"/>
      </w:rPr>
    </w:lvl>
    <w:lvl w:ilvl="1" w:tplc="C5FE4CF0" w:tentative="1">
      <w:start w:val="1"/>
      <w:numFmt w:val="bullet"/>
      <w:lvlText w:val="o"/>
      <w:lvlJc w:val="left"/>
      <w:pPr>
        <w:ind w:left="1440" w:hanging="360"/>
      </w:pPr>
      <w:rPr>
        <w:rFonts w:ascii="Courier New" w:hAnsi="Courier New" w:cs="Courier New" w:hint="default"/>
      </w:rPr>
    </w:lvl>
    <w:lvl w:ilvl="2" w:tplc="28ACC314" w:tentative="1">
      <w:start w:val="1"/>
      <w:numFmt w:val="bullet"/>
      <w:lvlText w:val=""/>
      <w:lvlJc w:val="left"/>
      <w:pPr>
        <w:ind w:left="2160" w:hanging="360"/>
      </w:pPr>
      <w:rPr>
        <w:rFonts w:ascii="Wingdings" w:hAnsi="Wingdings" w:hint="default"/>
      </w:rPr>
    </w:lvl>
    <w:lvl w:ilvl="3" w:tplc="483807DE" w:tentative="1">
      <w:start w:val="1"/>
      <w:numFmt w:val="bullet"/>
      <w:lvlText w:val=""/>
      <w:lvlJc w:val="left"/>
      <w:pPr>
        <w:ind w:left="2880" w:hanging="360"/>
      </w:pPr>
      <w:rPr>
        <w:rFonts w:ascii="Symbol" w:hAnsi="Symbol" w:hint="default"/>
      </w:rPr>
    </w:lvl>
    <w:lvl w:ilvl="4" w:tplc="152CA484" w:tentative="1">
      <w:start w:val="1"/>
      <w:numFmt w:val="bullet"/>
      <w:lvlText w:val="o"/>
      <w:lvlJc w:val="left"/>
      <w:pPr>
        <w:ind w:left="3600" w:hanging="360"/>
      </w:pPr>
      <w:rPr>
        <w:rFonts w:ascii="Courier New" w:hAnsi="Courier New" w:cs="Courier New" w:hint="default"/>
      </w:rPr>
    </w:lvl>
    <w:lvl w:ilvl="5" w:tplc="E24E54DE" w:tentative="1">
      <w:start w:val="1"/>
      <w:numFmt w:val="bullet"/>
      <w:lvlText w:val=""/>
      <w:lvlJc w:val="left"/>
      <w:pPr>
        <w:ind w:left="4320" w:hanging="360"/>
      </w:pPr>
      <w:rPr>
        <w:rFonts w:ascii="Wingdings" w:hAnsi="Wingdings" w:hint="default"/>
      </w:rPr>
    </w:lvl>
    <w:lvl w:ilvl="6" w:tplc="3B54655E" w:tentative="1">
      <w:start w:val="1"/>
      <w:numFmt w:val="bullet"/>
      <w:lvlText w:val=""/>
      <w:lvlJc w:val="left"/>
      <w:pPr>
        <w:ind w:left="5040" w:hanging="360"/>
      </w:pPr>
      <w:rPr>
        <w:rFonts w:ascii="Symbol" w:hAnsi="Symbol" w:hint="default"/>
      </w:rPr>
    </w:lvl>
    <w:lvl w:ilvl="7" w:tplc="616E5020" w:tentative="1">
      <w:start w:val="1"/>
      <w:numFmt w:val="bullet"/>
      <w:lvlText w:val="o"/>
      <w:lvlJc w:val="left"/>
      <w:pPr>
        <w:ind w:left="5760" w:hanging="360"/>
      </w:pPr>
      <w:rPr>
        <w:rFonts w:ascii="Courier New" w:hAnsi="Courier New" w:cs="Courier New" w:hint="default"/>
      </w:rPr>
    </w:lvl>
    <w:lvl w:ilvl="8" w:tplc="4A9A745A"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7C506EA8">
      <w:start w:val="1"/>
      <w:numFmt w:val="bullet"/>
      <w:lvlText w:val=""/>
      <w:lvlJc w:val="left"/>
      <w:pPr>
        <w:ind w:left="720" w:hanging="360"/>
      </w:pPr>
      <w:rPr>
        <w:rFonts w:ascii="Symbol" w:hAnsi="Symbol" w:hint="default"/>
      </w:rPr>
    </w:lvl>
    <w:lvl w:ilvl="1" w:tplc="8D3A7F54">
      <w:start w:val="1"/>
      <w:numFmt w:val="bullet"/>
      <w:lvlText w:val="o"/>
      <w:lvlJc w:val="left"/>
      <w:pPr>
        <w:ind w:left="1440" w:hanging="360"/>
      </w:pPr>
      <w:rPr>
        <w:rFonts w:ascii="Courier New" w:hAnsi="Courier New" w:cs="Courier New" w:hint="default"/>
      </w:rPr>
    </w:lvl>
    <w:lvl w:ilvl="2" w:tplc="2BE08D8C" w:tentative="1">
      <w:start w:val="1"/>
      <w:numFmt w:val="bullet"/>
      <w:lvlText w:val=""/>
      <w:lvlJc w:val="left"/>
      <w:pPr>
        <w:ind w:left="2160" w:hanging="360"/>
      </w:pPr>
      <w:rPr>
        <w:rFonts w:ascii="Wingdings" w:hAnsi="Wingdings" w:hint="default"/>
      </w:rPr>
    </w:lvl>
    <w:lvl w:ilvl="3" w:tplc="C0CC0190" w:tentative="1">
      <w:start w:val="1"/>
      <w:numFmt w:val="bullet"/>
      <w:lvlText w:val=""/>
      <w:lvlJc w:val="left"/>
      <w:pPr>
        <w:ind w:left="2880" w:hanging="360"/>
      </w:pPr>
      <w:rPr>
        <w:rFonts w:ascii="Symbol" w:hAnsi="Symbol" w:hint="default"/>
      </w:rPr>
    </w:lvl>
    <w:lvl w:ilvl="4" w:tplc="366071BE" w:tentative="1">
      <w:start w:val="1"/>
      <w:numFmt w:val="bullet"/>
      <w:lvlText w:val="o"/>
      <w:lvlJc w:val="left"/>
      <w:pPr>
        <w:ind w:left="3600" w:hanging="360"/>
      </w:pPr>
      <w:rPr>
        <w:rFonts w:ascii="Courier New" w:hAnsi="Courier New" w:cs="Courier New" w:hint="default"/>
      </w:rPr>
    </w:lvl>
    <w:lvl w:ilvl="5" w:tplc="E33CF504" w:tentative="1">
      <w:start w:val="1"/>
      <w:numFmt w:val="bullet"/>
      <w:lvlText w:val=""/>
      <w:lvlJc w:val="left"/>
      <w:pPr>
        <w:ind w:left="4320" w:hanging="360"/>
      </w:pPr>
      <w:rPr>
        <w:rFonts w:ascii="Wingdings" w:hAnsi="Wingdings" w:hint="default"/>
      </w:rPr>
    </w:lvl>
    <w:lvl w:ilvl="6" w:tplc="2ABE12FE" w:tentative="1">
      <w:start w:val="1"/>
      <w:numFmt w:val="bullet"/>
      <w:lvlText w:val=""/>
      <w:lvlJc w:val="left"/>
      <w:pPr>
        <w:ind w:left="5040" w:hanging="360"/>
      </w:pPr>
      <w:rPr>
        <w:rFonts w:ascii="Symbol" w:hAnsi="Symbol" w:hint="default"/>
      </w:rPr>
    </w:lvl>
    <w:lvl w:ilvl="7" w:tplc="F3C20C68" w:tentative="1">
      <w:start w:val="1"/>
      <w:numFmt w:val="bullet"/>
      <w:lvlText w:val="o"/>
      <w:lvlJc w:val="left"/>
      <w:pPr>
        <w:ind w:left="5760" w:hanging="360"/>
      </w:pPr>
      <w:rPr>
        <w:rFonts w:ascii="Courier New" w:hAnsi="Courier New" w:cs="Courier New" w:hint="default"/>
      </w:rPr>
    </w:lvl>
    <w:lvl w:ilvl="8" w:tplc="4656BEF2"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C818E434">
      <w:start w:val="1"/>
      <w:numFmt w:val="bullet"/>
      <w:lvlText w:val=""/>
      <w:lvlJc w:val="left"/>
      <w:pPr>
        <w:ind w:left="1440" w:hanging="360"/>
      </w:pPr>
      <w:rPr>
        <w:rFonts w:ascii="Symbol" w:hAnsi="Symbol" w:hint="default"/>
      </w:rPr>
    </w:lvl>
    <w:lvl w:ilvl="1" w:tplc="5DA4D980" w:tentative="1">
      <w:start w:val="1"/>
      <w:numFmt w:val="bullet"/>
      <w:lvlText w:val="o"/>
      <w:lvlJc w:val="left"/>
      <w:pPr>
        <w:ind w:left="2160" w:hanging="360"/>
      </w:pPr>
      <w:rPr>
        <w:rFonts w:ascii="Courier New" w:hAnsi="Courier New" w:cs="Courier New" w:hint="default"/>
      </w:rPr>
    </w:lvl>
    <w:lvl w:ilvl="2" w:tplc="90BC25DE" w:tentative="1">
      <w:start w:val="1"/>
      <w:numFmt w:val="bullet"/>
      <w:lvlText w:val=""/>
      <w:lvlJc w:val="left"/>
      <w:pPr>
        <w:ind w:left="2880" w:hanging="360"/>
      </w:pPr>
      <w:rPr>
        <w:rFonts w:ascii="Wingdings" w:hAnsi="Wingdings" w:hint="default"/>
      </w:rPr>
    </w:lvl>
    <w:lvl w:ilvl="3" w:tplc="1AF0DFC4" w:tentative="1">
      <w:start w:val="1"/>
      <w:numFmt w:val="bullet"/>
      <w:lvlText w:val=""/>
      <w:lvlJc w:val="left"/>
      <w:pPr>
        <w:ind w:left="3600" w:hanging="360"/>
      </w:pPr>
      <w:rPr>
        <w:rFonts w:ascii="Symbol" w:hAnsi="Symbol" w:hint="default"/>
      </w:rPr>
    </w:lvl>
    <w:lvl w:ilvl="4" w:tplc="FA2AA1C4" w:tentative="1">
      <w:start w:val="1"/>
      <w:numFmt w:val="bullet"/>
      <w:lvlText w:val="o"/>
      <w:lvlJc w:val="left"/>
      <w:pPr>
        <w:ind w:left="4320" w:hanging="360"/>
      </w:pPr>
      <w:rPr>
        <w:rFonts w:ascii="Courier New" w:hAnsi="Courier New" w:cs="Courier New" w:hint="default"/>
      </w:rPr>
    </w:lvl>
    <w:lvl w:ilvl="5" w:tplc="57DC12A0" w:tentative="1">
      <w:start w:val="1"/>
      <w:numFmt w:val="bullet"/>
      <w:lvlText w:val=""/>
      <w:lvlJc w:val="left"/>
      <w:pPr>
        <w:ind w:left="5040" w:hanging="360"/>
      </w:pPr>
      <w:rPr>
        <w:rFonts w:ascii="Wingdings" w:hAnsi="Wingdings" w:hint="default"/>
      </w:rPr>
    </w:lvl>
    <w:lvl w:ilvl="6" w:tplc="00DEA4B2" w:tentative="1">
      <w:start w:val="1"/>
      <w:numFmt w:val="bullet"/>
      <w:lvlText w:val=""/>
      <w:lvlJc w:val="left"/>
      <w:pPr>
        <w:ind w:left="5760" w:hanging="360"/>
      </w:pPr>
      <w:rPr>
        <w:rFonts w:ascii="Symbol" w:hAnsi="Symbol" w:hint="default"/>
      </w:rPr>
    </w:lvl>
    <w:lvl w:ilvl="7" w:tplc="E780A2AE" w:tentative="1">
      <w:start w:val="1"/>
      <w:numFmt w:val="bullet"/>
      <w:lvlText w:val="o"/>
      <w:lvlJc w:val="left"/>
      <w:pPr>
        <w:ind w:left="6480" w:hanging="360"/>
      </w:pPr>
      <w:rPr>
        <w:rFonts w:ascii="Courier New" w:hAnsi="Courier New" w:cs="Courier New" w:hint="default"/>
      </w:rPr>
    </w:lvl>
    <w:lvl w:ilvl="8" w:tplc="573285DE"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C1627AAE">
      <w:start w:val="1"/>
      <w:numFmt w:val="bullet"/>
      <w:lvlText w:val=""/>
      <w:lvlJc w:val="left"/>
      <w:pPr>
        <w:ind w:left="1440" w:hanging="360"/>
      </w:pPr>
      <w:rPr>
        <w:rFonts w:ascii="Symbol" w:hAnsi="Symbol" w:hint="default"/>
      </w:rPr>
    </w:lvl>
    <w:lvl w:ilvl="1" w:tplc="C1FA2A6E" w:tentative="1">
      <w:start w:val="1"/>
      <w:numFmt w:val="bullet"/>
      <w:lvlText w:val="o"/>
      <w:lvlJc w:val="left"/>
      <w:pPr>
        <w:ind w:left="2160" w:hanging="360"/>
      </w:pPr>
      <w:rPr>
        <w:rFonts w:ascii="Courier New" w:hAnsi="Courier New" w:cs="Courier New" w:hint="default"/>
      </w:rPr>
    </w:lvl>
    <w:lvl w:ilvl="2" w:tplc="068EC6AA" w:tentative="1">
      <w:start w:val="1"/>
      <w:numFmt w:val="bullet"/>
      <w:lvlText w:val=""/>
      <w:lvlJc w:val="left"/>
      <w:pPr>
        <w:ind w:left="2880" w:hanging="360"/>
      </w:pPr>
      <w:rPr>
        <w:rFonts w:ascii="Wingdings" w:hAnsi="Wingdings" w:hint="default"/>
      </w:rPr>
    </w:lvl>
    <w:lvl w:ilvl="3" w:tplc="F0544AEE" w:tentative="1">
      <w:start w:val="1"/>
      <w:numFmt w:val="bullet"/>
      <w:lvlText w:val=""/>
      <w:lvlJc w:val="left"/>
      <w:pPr>
        <w:ind w:left="3600" w:hanging="360"/>
      </w:pPr>
      <w:rPr>
        <w:rFonts w:ascii="Symbol" w:hAnsi="Symbol" w:hint="default"/>
      </w:rPr>
    </w:lvl>
    <w:lvl w:ilvl="4" w:tplc="EF6489F6" w:tentative="1">
      <w:start w:val="1"/>
      <w:numFmt w:val="bullet"/>
      <w:lvlText w:val="o"/>
      <w:lvlJc w:val="left"/>
      <w:pPr>
        <w:ind w:left="4320" w:hanging="360"/>
      </w:pPr>
      <w:rPr>
        <w:rFonts w:ascii="Courier New" w:hAnsi="Courier New" w:cs="Courier New" w:hint="default"/>
      </w:rPr>
    </w:lvl>
    <w:lvl w:ilvl="5" w:tplc="1B3C4BEC" w:tentative="1">
      <w:start w:val="1"/>
      <w:numFmt w:val="bullet"/>
      <w:lvlText w:val=""/>
      <w:lvlJc w:val="left"/>
      <w:pPr>
        <w:ind w:left="5040" w:hanging="360"/>
      </w:pPr>
      <w:rPr>
        <w:rFonts w:ascii="Wingdings" w:hAnsi="Wingdings" w:hint="default"/>
      </w:rPr>
    </w:lvl>
    <w:lvl w:ilvl="6" w:tplc="284EB650" w:tentative="1">
      <w:start w:val="1"/>
      <w:numFmt w:val="bullet"/>
      <w:lvlText w:val=""/>
      <w:lvlJc w:val="left"/>
      <w:pPr>
        <w:ind w:left="5760" w:hanging="360"/>
      </w:pPr>
      <w:rPr>
        <w:rFonts w:ascii="Symbol" w:hAnsi="Symbol" w:hint="default"/>
      </w:rPr>
    </w:lvl>
    <w:lvl w:ilvl="7" w:tplc="92ECDF2A" w:tentative="1">
      <w:start w:val="1"/>
      <w:numFmt w:val="bullet"/>
      <w:lvlText w:val="o"/>
      <w:lvlJc w:val="left"/>
      <w:pPr>
        <w:ind w:left="6480" w:hanging="360"/>
      </w:pPr>
      <w:rPr>
        <w:rFonts w:ascii="Courier New" w:hAnsi="Courier New" w:cs="Courier New" w:hint="default"/>
      </w:rPr>
    </w:lvl>
    <w:lvl w:ilvl="8" w:tplc="F2E0FC90"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BAFA913E">
      <w:start w:val="1"/>
      <w:numFmt w:val="decimal"/>
      <w:lvlText w:val="(%1)"/>
      <w:lvlJc w:val="left"/>
      <w:pPr>
        <w:ind w:left="360" w:hanging="360"/>
      </w:pPr>
      <w:rPr>
        <w:rFonts w:hint="default"/>
      </w:rPr>
    </w:lvl>
    <w:lvl w:ilvl="1" w:tplc="93C46F90" w:tentative="1">
      <w:start w:val="1"/>
      <w:numFmt w:val="lowerLetter"/>
      <w:lvlText w:val="%2."/>
      <w:lvlJc w:val="left"/>
      <w:pPr>
        <w:ind w:left="1080" w:hanging="360"/>
      </w:pPr>
    </w:lvl>
    <w:lvl w:ilvl="2" w:tplc="68C4AE88" w:tentative="1">
      <w:start w:val="1"/>
      <w:numFmt w:val="lowerRoman"/>
      <w:lvlText w:val="%3."/>
      <w:lvlJc w:val="right"/>
      <w:pPr>
        <w:ind w:left="1800" w:hanging="180"/>
      </w:pPr>
    </w:lvl>
    <w:lvl w:ilvl="3" w:tplc="154C539C" w:tentative="1">
      <w:start w:val="1"/>
      <w:numFmt w:val="decimal"/>
      <w:lvlText w:val="%4."/>
      <w:lvlJc w:val="left"/>
      <w:pPr>
        <w:ind w:left="2520" w:hanging="360"/>
      </w:pPr>
    </w:lvl>
    <w:lvl w:ilvl="4" w:tplc="0B029EDA" w:tentative="1">
      <w:start w:val="1"/>
      <w:numFmt w:val="lowerLetter"/>
      <w:lvlText w:val="%5."/>
      <w:lvlJc w:val="left"/>
      <w:pPr>
        <w:ind w:left="3240" w:hanging="360"/>
      </w:pPr>
    </w:lvl>
    <w:lvl w:ilvl="5" w:tplc="78CA80F2" w:tentative="1">
      <w:start w:val="1"/>
      <w:numFmt w:val="lowerRoman"/>
      <w:lvlText w:val="%6."/>
      <w:lvlJc w:val="right"/>
      <w:pPr>
        <w:ind w:left="3960" w:hanging="180"/>
      </w:pPr>
    </w:lvl>
    <w:lvl w:ilvl="6" w:tplc="27AC4774" w:tentative="1">
      <w:start w:val="1"/>
      <w:numFmt w:val="decimal"/>
      <w:lvlText w:val="%7."/>
      <w:lvlJc w:val="left"/>
      <w:pPr>
        <w:ind w:left="4680" w:hanging="360"/>
      </w:pPr>
    </w:lvl>
    <w:lvl w:ilvl="7" w:tplc="8DC40D50" w:tentative="1">
      <w:start w:val="1"/>
      <w:numFmt w:val="lowerLetter"/>
      <w:lvlText w:val="%8."/>
      <w:lvlJc w:val="left"/>
      <w:pPr>
        <w:ind w:left="5400" w:hanging="360"/>
      </w:pPr>
    </w:lvl>
    <w:lvl w:ilvl="8" w:tplc="2402B9AE" w:tentative="1">
      <w:start w:val="1"/>
      <w:numFmt w:val="lowerRoman"/>
      <w:lvlText w:val="%9."/>
      <w:lvlJc w:val="right"/>
      <w:pPr>
        <w:ind w:left="6120" w:hanging="180"/>
      </w:pPr>
    </w:lvl>
  </w:abstractNum>
  <w:num w:numId="1" w16cid:durableId="496575094">
    <w:abstractNumId w:val="10"/>
  </w:num>
  <w:num w:numId="2" w16cid:durableId="937298043">
    <w:abstractNumId w:val="8"/>
  </w:num>
  <w:num w:numId="3" w16cid:durableId="462701326">
    <w:abstractNumId w:val="7"/>
  </w:num>
  <w:num w:numId="4" w16cid:durableId="522518992">
    <w:abstractNumId w:val="6"/>
  </w:num>
  <w:num w:numId="5" w16cid:durableId="373313772">
    <w:abstractNumId w:val="5"/>
  </w:num>
  <w:num w:numId="6" w16cid:durableId="127162721">
    <w:abstractNumId w:val="9"/>
  </w:num>
  <w:num w:numId="7" w16cid:durableId="1838955399">
    <w:abstractNumId w:val="4"/>
  </w:num>
  <w:num w:numId="8" w16cid:durableId="1771005392">
    <w:abstractNumId w:val="3"/>
  </w:num>
  <w:num w:numId="9" w16cid:durableId="435445664">
    <w:abstractNumId w:val="2"/>
  </w:num>
  <w:num w:numId="10" w16cid:durableId="221525205">
    <w:abstractNumId w:val="1"/>
  </w:num>
  <w:num w:numId="11" w16cid:durableId="1497259032">
    <w:abstractNumId w:val="0"/>
  </w:num>
  <w:num w:numId="12" w16cid:durableId="1971744341">
    <w:abstractNumId w:val="12"/>
  </w:num>
  <w:num w:numId="13" w16cid:durableId="333730913">
    <w:abstractNumId w:val="25"/>
  </w:num>
  <w:num w:numId="14" w16cid:durableId="749742274">
    <w:abstractNumId w:val="19"/>
  </w:num>
  <w:num w:numId="15" w16cid:durableId="1975938531">
    <w:abstractNumId w:val="23"/>
  </w:num>
  <w:num w:numId="16" w16cid:durableId="561137491">
    <w:abstractNumId w:val="14"/>
  </w:num>
  <w:num w:numId="17" w16cid:durableId="320156780">
    <w:abstractNumId w:val="16"/>
  </w:num>
  <w:num w:numId="18" w16cid:durableId="246496435">
    <w:abstractNumId w:val="24"/>
  </w:num>
  <w:num w:numId="19" w16cid:durableId="92668885">
    <w:abstractNumId w:val="11"/>
  </w:num>
  <w:num w:numId="20" w16cid:durableId="897936839">
    <w:abstractNumId w:val="21"/>
  </w:num>
  <w:num w:numId="21" w16cid:durableId="357433881">
    <w:abstractNumId w:val="18"/>
  </w:num>
  <w:num w:numId="22" w16cid:durableId="329408706">
    <w:abstractNumId w:val="22"/>
  </w:num>
  <w:num w:numId="23" w16cid:durableId="1675065445">
    <w:abstractNumId w:val="20"/>
  </w:num>
  <w:num w:numId="24" w16cid:durableId="248775573">
    <w:abstractNumId w:val="13"/>
  </w:num>
  <w:num w:numId="25" w16cid:durableId="1809517320">
    <w:abstractNumId w:val="15"/>
  </w:num>
  <w:num w:numId="26" w16cid:durableId="1691638517">
    <w:abstractNumId w:val="17"/>
  </w:num>
  <w:num w:numId="27" w16cid:durableId="2112050256">
    <w:abstractNumId w:val="26"/>
  </w:num>
  <w:num w:numId="28" w16cid:durableId="65929234">
    <w:abstractNumId w:val="27"/>
  </w:num>
  <w:num w:numId="29" w16cid:durableId="621031623">
    <w:abstractNumId w:val="28"/>
  </w:num>
  <w:num w:numId="30" w16cid:durableId="1186601969">
    <w:abstractNumId w:val="26"/>
  </w:num>
  <w:num w:numId="31" w16cid:durableId="4248080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SortMethod w:val="0000"/>
  <w:mailMerge>
    <w:mainDocumentType w:val="formLetters"/>
    <w:dataType w:val="textFile"/>
    <w:activeRecord w:val="-1"/>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49"/>
    <w:rsid w:val="00C27C2C"/>
    <w:rsid w:val="00DC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DB4B74"/>
  <w15:docId w15:val="{0F6F386B-C351-D44A-98BC-42DAB058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Users/warrenlloyd/Downloads/www.elthameastps.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0DF-5B43-A700-5626B595421C}"/>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80DF-5B43-A700-5626B595421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0.77100000000000002</c:v>
                </c:pt>
                <c:pt idx="1">
                  <c:v>0.79900000000000004</c:v>
                </c:pt>
              </c:numCache>
            </c:numRef>
          </c:val>
          <c:extLst>
            <c:ext xmlns:c16="http://schemas.microsoft.com/office/drawing/2014/chart" uri="{C3380CC4-5D6E-409C-BE32-E72D297353CC}">
              <c16:uniqueId val="{00000004-80DF-5B43-A700-5626B595421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1A8-684A-ABCC-778FEFC9842E}"/>
              </c:ext>
            </c:extLst>
          </c:dPt>
          <c:dPt>
            <c:idx val="1"/>
            <c:invertIfNegative val="0"/>
            <c:bubble3D val="0"/>
            <c:spPr>
              <a:solidFill>
                <a:srgbClr val="7030A0"/>
              </a:solidFill>
              <a:ln>
                <a:noFill/>
              </a:ln>
            </c:spPr>
            <c:extLst>
              <c:ext xmlns:c16="http://schemas.microsoft.com/office/drawing/2014/chart" uri="{C3380CC4-5D6E-409C-BE32-E72D297353CC}">
                <c16:uniqueId val="{00000003-71A8-684A-ABCC-778FEFC9842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1A8-684A-ABCC-778FEFC9842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0.75224599999999997</c:v>
                </c:pt>
                <c:pt idx="1">
                  <c:v>0.73697500000000005</c:v>
                </c:pt>
                <c:pt idx="2">
                  <c:v>0.75771100000000002</c:v>
                </c:pt>
              </c:numCache>
            </c:numRef>
          </c:val>
          <c:extLst>
            <c:ext xmlns:c16="http://schemas.microsoft.com/office/drawing/2014/chart" uri="{C3380CC4-5D6E-409C-BE32-E72D297353CC}">
              <c16:uniqueId val="{00000006-71A8-684A-ABCC-778FEFC9842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2EC-A245-9723-303D377F7E13}"/>
              </c:ext>
            </c:extLst>
          </c:dPt>
          <c:dPt>
            <c:idx val="1"/>
            <c:invertIfNegative val="0"/>
            <c:bubble3D val="0"/>
            <c:spPr>
              <a:solidFill>
                <a:srgbClr val="7030A0"/>
              </a:solidFill>
              <a:ln>
                <a:noFill/>
              </a:ln>
            </c:spPr>
            <c:extLst>
              <c:ext xmlns:c16="http://schemas.microsoft.com/office/drawing/2014/chart" uri="{C3380CC4-5D6E-409C-BE32-E72D297353CC}">
                <c16:uniqueId val="{00000003-A2EC-A245-9723-303D377F7E1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2EC-A245-9723-303D377F7E1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19.498556000000001</c:v>
                </c:pt>
                <c:pt idx="1">
                  <c:v>19.110645999999999</c:v>
                </c:pt>
                <c:pt idx="2">
                  <c:v>23.257458</c:v>
                </c:pt>
              </c:numCache>
            </c:numRef>
          </c:val>
          <c:extLst>
            <c:ext xmlns:c16="http://schemas.microsoft.com/office/drawing/2014/chart" uri="{C3380CC4-5D6E-409C-BE32-E72D297353CC}">
              <c16:uniqueId val="{00000006-A2EC-A245-9723-303D377F7E1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362-C040-BC23-E283D6F44B84}"/>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B362-C040-BC23-E283D6F44B8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0.82299999999999995</c:v>
                </c:pt>
                <c:pt idx="1">
                  <c:v>0.73399999999999999</c:v>
                </c:pt>
              </c:numCache>
            </c:numRef>
          </c:val>
          <c:extLst>
            <c:ext xmlns:c16="http://schemas.microsoft.com/office/drawing/2014/chart" uri="{C3380CC4-5D6E-409C-BE32-E72D297353CC}">
              <c16:uniqueId val="{00000004-B362-C040-BC23-E283D6F44B8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DCE-174C-8CC4-0F1132110E72}"/>
              </c:ext>
            </c:extLst>
          </c:dPt>
          <c:dPt>
            <c:idx val="1"/>
            <c:invertIfNegative val="0"/>
            <c:bubble3D val="0"/>
            <c:spPr>
              <a:solidFill>
                <a:srgbClr val="7030A0"/>
              </a:solidFill>
              <a:ln>
                <a:noFill/>
              </a:ln>
            </c:spPr>
            <c:extLst>
              <c:ext xmlns:c16="http://schemas.microsoft.com/office/drawing/2014/chart" uri="{C3380CC4-5D6E-409C-BE32-E72D297353CC}">
                <c16:uniqueId val="{00000003-4DCE-174C-8CC4-0F1132110E7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DCE-174C-8CC4-0F1132110E7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0.97</c:v>
                </c:pt>
                <c:pt idx="1">
                  <c:v>0.95499999999999996</c:v>
                </c:pt>
                <c:pt idx="2">
                  <c:v>0.87</c:v>
                </c:pt>
              </c:numCache>
            </c:numRef>
          </c:val>
          <c:extLst>
            <c:ext xmlns:c16="http://schemas.microsoft.com/office/drawing/2014/chart" uri="{C3380CC4-5D6E-409C-BE32-E72D297353CC}">
              <c16:uniqueId val="{00000006-4DCE-174C-8CC4-0F1132110E7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FDE-704E-B10B-FEB96117CBC6}"/>
              </c:ext>
            </c:extLst>
          </c:dPt>
          <c:dPt>
            <c:idx val="1"/>
            <c:invertIfNegative val="0"/>
            <c:bubble3D val="0"/>
            <c:spPr>
              <a:solidFill>
                <a:srgbClr val="7030A0"/>
              </a:solidFill>
              <a:ln>
                <a:noFill/>
              </a:ln>
            </c:spPr>
            <c:extLst>
              <c:ext xmlns:c16="http://schemas.microsoft.com/office/drawing/2014/chart" uri="{C3380CC4-5D6E-409C-BE32-E72D297353CC}">
                <c16:uniqueId val="{00000003-0FDE-704E-B10B-FEB96117CBC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FDE-704E-B10B-FEB96117CBC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0.97899999999999998</c:v>
                </c:pt>
                <c:pt idx="1">
                  <c:v>0.95799999999999996</c:v>
                </c:pt>
                <c:pt idx="2">
                  <c:v>0.85899999999999999</c:v>
                </c:pt>
              </c:numCache>
            </c:numRef>
          </c:val>
          <c:extLst>
            <c:ext xmlns:c16="http://schemas.microsoft.com/office/drawing/2014/chart" uri="{C3380CC4-5D6E-409C-BE32-E72D297353CC}">
              <c16:uniqueId val="{00000006-0FDE-704E-B10B-FEB96117CBC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157-FB4E-A500-2609180C54B6}"/>
              </c:ext>
            </c:extLst>
          </c:dPt>
          <c:dPt>
            <c:idx val="1"/>
            <c:invertIfNegative val="0"/>
            <c:bubble3D val="0"/>
            <c:spPr>
              <a:solidFill>
                <a:srgbClr val="7030A0"/>
              </a:solidFill>
              <a:ln>
                <a:noFill/>
              </a:ln>
            </c:spPr>
            <c:extLst>
              <c:ext xmlns:c16="http://schemas.microsoft.com/office/drawing/2014/chart" uri="{C3380CC4-5D6E-409C-BE32-E72D297353CC}">
                <c16:uniqueId val="{00000003-7157-FB4E-A500-2609180C54B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157-FB4E-A500-2609180C54B6}"/>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0.88800000000000001</c:v>
                </c:pt>
                <c:pt idx="1">
                  <c:v>0.89600000000000002</c:v>
                </c:pt>
                <c:pt idx="2">
                  <c:v>0.76600000000000001</c:v>
                </c:pt>
              </c:numCache>
            </c:numRef>
          </c:val>
          <c:extLst>
            <c:ext xmlns:c16="http://schemas.microsoft.com/office/drawing/2014/chart" uri="{C3380CC4-5D6E-409C-BE32-E72D297353CC}">
              <c16:uniqueId val="{00000006-7157-FB4E-A500-2609180C54B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76A-4749-B14A-405CDC76E932}"/>
              </c:ext>
            </c:extLst>
          </c:dPt>
          <c:dPt>
            <c:idx val="1"/>
            <c:invertIfNegative val="0"/>
            <c:bubble3D val="0"/>
            <c:spPr>
              <a:solidFill>
                <a:srgbClr val="7030A0"/>
              </a:solidFill>
              <a:ln>
                <a:noFill/>
              </a:ln>
            </c:spPr>
            <c:extLst>
              <c:ext xmlns:c16="http://schemas.microsoft.com/office/drawing/2014/chart" uri="{C3380CC4-5D6E-409C-BE32-E72D297353CC}">
                <c16:uniqueId val="{00000003-976A-4749-B14A-405CDC76E93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76A-4749-B14A-405CDC76E932}"/>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0.85599999999999998</c:v>
                </c:pt>
                <c:pt idx="1">
                  <c:v>0.85199999999999998</c:v>
                </c:pt>
                <c:pt idx="2">
                  <c:v>0.70199999999999996</c:v>
                </c:pt>
              </c:numCache>
            </c:numRef>
          </c:val>
          <c:extLst>
            <c:ext xmlns:c16="http://schemas.microsoft.com/office/drawing/2014/chart" uri="{C3380CC4-5D6E-409C-BE32-E72D297353CC}">
              <c16:uniqueId val="{00000006-976A-4749-B14A-405CDC76E93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DD8-3742-A607-96CAE1B5581C}"/>
              </c:ext>
            </c:extLst>
          </c:dPt>
          <c:dPt>
            <c:idx val="1"/>
            <c:invertIfNegative val="0"/>
            <c:bubble3D val="0"/>
            <c:spPr>
              <a:solidFill>
                <a:srgbClr val="7030A0"/>
              </a:solidFill>
              <a:ln>
                <a:noFill/>
              </a:ln>
            </c:spPr>
            <c:extLst>
              <c:ext xmlns:c16="http://schemas.microsoft.com/office/drawing/2014/chart" uri="{C3380CC4-5D6E-409C-BE32-E72D297353CC}">
                <c16:uniqueId val="{00000003-9DD8-3742-A607-96CAE1B5581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DD8-3742-A607-96CAE1B5581C}"/>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0.83699999999999997</c:v>
                </c:pt>
                <c:pt idx="1">
                  <c:v>0.79600000000000004</c:v>
                </c:pt>
                <c:pt idx="2">
                  <c:v>0.64</c:v>
                </c:pt>
              </c:numCache>
            </c:numRef>
          </c:val>
          <c:extLst>
            <c:ext xmlns:c16="http://schemas.microsoft.com/office/drawing/2014/chart" uri="{C3380CC4-5D6E-409C-BE32-E72D297353CC}">
              <c16:uniqueId val="{00000006-9DD8-3742-A607-96CAE1B5581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AC0-3C4D-8F93-77B520E131F1}"/>
              </c:ext>
            </c:extLst>
          </c:dPt>
          <c:dPt>
            <c:idx val="1"/>
            <c:invertIfNegative val="0"/>
            <c:bubble3D val="0"/>
            <c:spPr>
              <a:solidFill>
                <a:srgbClr val="7030A0"/>
              </a:solidFill>
              <a:ln>
                <a:noFill/>
              </a:ln>
            </c:spPr>
            <c:extLst>
              <c:ext xmlns:c16="http://schemas.microsoft.com/office/drawing/2014/chart" uri="{C3380CC4-5D6E-409C-BE32-E72D297353CC}">
                <c16:uniqueId val="{00000003-EAC0-3C4D-8F93-77B520E131F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AC0-3C4D-8F93-77B520E131F1}"/>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0.71899999999999997</c:v>
                </c:pt>
                <c:pt idx="1">
                  <c:v>0.71899999999999997</c:v>
                </c:pt>
                <c:pt idx="2">
                  <c:v>0.54200000000000004</c:v>
                </c:pt>
              </c:numCache>
            </c:numRef>
          </c:val>
          <c:extLst>
            <c:ext xmlns:c16="http://schemas.microsoft.com/office/drawing/2014/chart" uri="{C3380CC4-5D6E-409C-BE32-E72D297353CC}">
              <c16:uniqueId val="{00000006-EAC0-3C4D-8F93-77B520E131F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9BD-AC44-9894-6102C67B30C4}"/>
              </c:ext>
            </c:extLst>
          </c:dPt>
          <c:dPt>
            <c:idx val="1"/>
            <c:invertIfNegative val="0"/>
            <c:bubble3D val="0"/>
            <c:spPr>
              <a:solidFill>
                <a:srgbClr val="7030A0"/>
              </a:solidFill>
              <a:ln>
                <a:noFill/>
              </a:ln>
            </c:spPr>
            <c:extLst>
              <c:ext xmlns:c16="http://schemas.microsoft.com/office/drawing/2014/chart" uri="{C3380CC4-5D6E-409C-BE32-E72D297353CC}">
                <c16:uniqueId val="{00000003-D9BD-AC44-9894-6102C67B30C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9BD-AC44-9894-6102C67B30C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0.73266500000000001</c:v>
                </c:pt>
                <c:pt idx="1">
                  <c:v>0.75984300000000005</c:v>
                </c:pt>
                <c:pt idx="2">
                  <c:v>0.78088199999999997</c:v>
                </c:pt>
              </c:numCache>
            </c:numRef>
          </c:val>
          <c:extLst>
            <c:ext xmlns:c16="http://schemas.microsoft.com/office/drawing/2014/chart" uri="{C3380CC4-5D6E-409C-BE32-E72D297353CC}">
              <c16:uniqueId val="{00000006-D9BD-AC44-9894-6102C67B30C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Warren Lloyd</cp:lastModifiedBy>
  <cp:revision>2</cp:revision>
  <dcterms:created xsi:type="dcterms:W3CDTF">2023-05-09T10:13:00Z</dcterms:created>
  <dcterms:modified xsi:type="dcterms:W3CDTF">2023-05-09T10:13:00Z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